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XSpec="center" w:tblpY="112"/>
        <w:tblW w:w="10320" w:type="dxa"/>
        <w:tblBorders>
          <w:bottom w:val="single" w:sz="4" w:space="0" w:color="auto"/>
        </w:tblBorders>
        <w:tblLayout w:type="fixed"/>
        <w:tblLook w:val="01E0" w:firstRow="1" w:lastRow="1" w:firstColumn="1" w:lastColumn="1" w:noHBand="0" w:noVBand="0"/>
      </w:tblPr>
      <w:tblGrid>
        <w:gridCol w:w="4363"/>
        <w:gridCol w:w="1418"/>
        <w:gridCol w:w="4539"/>
      </w:tblGrid>
      <w:tr w:rsidR="00BF06FB" w:rsidRPr="00BF06FB" w:rsidTr="0094464A">
        <w:trPr>
          <w:trHeight w:val="1975"/>
        </w:trPr>
        <w:tc>
          <w:tcPr>
            <w:tcW w:w="4363" w:type="dxa"/>
            <w:tcBorders>
              <w:top w:val="nil"/>
              <w:left w:val="nil"/>
              <w:bottom w:val="nil"/>
              <w:right w:val="nil"/>
            </w:tcBorders>
          </w:tcPr>
          <w:p w:rsidR="00BF06FB" w:rsidRPr="00BF06FB" w:rsidRDefault="00BF06FB" w:rsidP="00BF06FB">
            <w:pPr>
              <w:spacing w:after="0" w:line="240" w:lineRule="auto"/>
              <w:contextualSpacing/>
              <w:jc w:val="center"/>
              <w:rPr>
                <w:rFonts w:ascii="Times New Roman" w:hAnsi="Times New Roman"/>
              </w:rPr>
            </w:pPr>
            <w:r w:rsidRPr="00BF06FB">
              <w:rPr>
                <w:rFonts w:ascii="Times New Roman" w:hAnsi="Times New Roman"/>
              </w:rPr>
              <w:t>РЕСПУБЛИКА  ТАТАРСТАН</w:t>
            </w:r>
          </w:p>
          <w:p w:rsidR="00BF06FB" w:rsidRPr="00BF06FB" w:rsidRDefault="00BF06FB" w:rsidP="00BF06FB">
            <w:pPr>
              <w:spacing w:after="0" w:line="240" w:lineRule="auto"/>
              <w:contextualSpacing/>
              <w:jc w:val="center"/>
              <w:rPr>
                <w:rFonts w:ascii="Times New Roman" w:hAnsi="Times New Roman"/>
                <w:sz w:val="24"/>
                <w:szCs w:val="24"/>
              </w:rPr>
            </w:pPr>
          </w:p>
          <w:p w:rsidR="00BF06FB" w:rsidRPr="00BF06FB" w:rsidRDefault="00BF06FB" w:rsidP="00BF06FB">
            <w:pPr>
              <w:spacing w:after="0" w:line="240" w:lineRule="auto"/>
              <w:contextualSpacing/>
              <w:jc w:val="center"/>
              <w:rPr>
                <w:rFonts w:ascii="Times New Roman" w:eastAsiaTheme="minorHAnsi" w:hAnsi="Times New Roman"/>
                <w:b/>
              </w:rPr>
            </w:pPr>
            <w:r w:rsidRPr="00BF06FB">
              <w:rPr>
                <w:rFonts w:ascii="Times New Roman" w:hAnsi="Times New Roman"/>
                <w:b/>
              </w:rPr>
              <w:t>МУНИЦИПАЛЬНОЕ КАЗЕННОЕ УЧРЕЖДЕНИЕ «УПРАВЛЕНИЕ ОБРАЗОВАНИЯ» НУРЛАТСКОГО МУНИЦИПАЛЬНОГО РАЙОНА</w:t>
            </w:r>
          </w:p>
          <w:p w:rsidR="00BF06FB" w:rsidRPr="00BF06FB" w:rsidRDefault="00BF06FB" w:rsidP="00BF06FB">
            <w:pPr>
              <w:spacing w:after="0" w:line="240" w:lineRule="auto"/>
              <w:rPr>
                <w:rFonts w:ascii="Times New Roman" w:hAnsi="Times New Roman"/>
                <w:b/>
              </w:rPr>
            </w:pPr>
          </w:p>
          <w:p w:rsidR="00BF06FB" w:rsidRPr="00BF06FB" w:rsidRDefault="00BF06FB" w:rsidP="00BF06FB">
            <w:pPr>
              <w:spacing w:after="0" w:line="240" w:lineRule="auto"/>
              <w:jc w:val="center"/>
              <w:rPr>
                <w:rFonts w:ascii="Times New Roman" w:hAnsi="Times New Roman"/>
                <w:b/>
                <w:sz w:val="24"/>
                <w:szCs w:val="24"/>
                <w:lang w:val="en-US" w:eastAsia="en-US"/>
              </w:rPr>
            </w:pPr>
            <w:r w:rsidRPr="00BF06FB">
              <w:rPr>
                <w:rFonts w:ascii="Times New Roman" w:hAnsi="Times New Roman"/>
                <w:sz w:val="18"/>
                <w:szCs w:val="18"/>
              </w:rPr>
              <w:t xml:space="preserve">423040, </w:t>
            </w:r>
            <w:proofErr w:type="spellStart"/>
            <w:r w:rsidRPr="00BF06FB">
              <w:rPr>
                <w:rFonts w:ascii="Times New Roman" w:hAnsi="Times New Roman"/>
                <w:sz w:val="18"/>
                <w:szCs w:val="18"/>
              </w:rPr>
              <w:t>г</w:t>
            </w:r>
            <w:proofErr w:type="gramStart"/>
            <w:r w:rsidRPr="00BF06FB">
              <w:rPr>
                <w:rFonts w:ascii="Times New Roman" w:hAnsi="Times New Roman"/>
                <w:sz w:val="18"/>
                <w:szCs w:val="18"/>
              </w:rPr>
              <w:t>.Н</w:t>
            </w:r>
            <w:proofErr w:type="gramEnd"/>
            <w:r w:rsidRPr="00BF06FB">
              <w:rPr>
                <w:rFonts w:ascii="Times New Roman" w:hAnsi="Times New Roman"/>
                <w:sz w:val="18"/>
                <w:szCs w:val="18"/>
              </w:rPr>
              <w:t>урлат</w:t>
            </w:r>
            <w:proofErr w:type="spellEnd"/>
            <w:r w:rsidRPr="00BF06FB">
              <w:rPr>
                <w:rFonts w:ascii="Times New Roman" w:hAnsi="Times New Roman"/>
                <w:sz w:val="18"/>
                <w:szCs w:val="18"/>
              </w:rPr>
              <w:t>, ул.Советская,117</w:t>
            </w:r>
          </w:p>
        </w:tc>
        <w:tc>
          <w:tcPr>
            <w:tcW w:w="1418" w:type="dxa"/>
            <w:tcBorders>
              <w:top w:val="nil"/>
              <w:left w:val="nil"/>
              <w:bottom w:val="nil"/>
              <w:right w:val="nil"/>
            </w:tcBorders>
          </w:tcPr>
          <w:p w:rsidR="00BF06FB" w:rsidRPr="00BF06FB" w:rsidRDefault="00BF06FB" w:rsidP="00BF06FB">
            <w:pPr>
              <w:spacing w:after="0" w:line="240" w:lineRule="auto"/>
              <w:rPr>
                <w:rFonts w:ascii="Times New Roman" w:hAnsi="Times New Roman"/>
                <w:sz w:val="24"/>
                <w:szCs w:val="24"/>
                <w:lang w:val="en-US"/>
              </w:rPr>
            </w:pPr>
          </w:p>
          <w:p w:rsidR="00BF06FB" w:rsidRPr="00BF06FB" w:rsidRDefault="00BF06FB" w:rsidP="00BF06FB">
            <w:pPr>
              <w:spacing w:after="0" w:line="240" w:lineRule="auto"/>
              <w:rPr>
                <w:rFonts w:ascii="Times New Roman" w:hAnsi="Times New Roman"/>
                <w:sz w:val="24"/>
                <w:szCs w:val="24"/>
                <w:lang w:val="en-US" w:eastAsia="en-US"/>
              </w:rPr>
            </w:pPr>
            <w:r w:rsidRPr="00BF06FB">
              <w:rPr>
                <w:rFonts w:asciiTheme="minorHAnsi" w:eastAsiaTheme="minorHAnsi" w:hAnsiTheme="minorHAnsi" w:cstheme="minorBidi"/>
                <w:noProof/>
              </w:rPr>
              <w:drawing>
                <wp:anchor distT="0" distB="0" distL="114300" distR="114300" simplePos="0" relativeHeight="251659264" behindDoc="0" locked="0" layoutInCell="1" allowOverlap="1" wp14:anchorId="4C289D2B" wp14:editId="4D225F40">
                  <wp:simplePos x="0" y="0"/>
                  <wp:positionH relativeFrom="column">
                    <wp:posOffset>78740</wp:posOffset>
                  </wp:positionH>
                  <wp:positionV relativeFrom="paragraph">
                    <wp:posOffset>3175</wp:posOffset>
                  </wp:positionV>
                  <wp:extent cx="647065" cy="770890"/>
                  <wp:effectExtent l="0" t="0" r="635" b="0"/>
                  <wp:wrapThrough wrapText="bothSides">
                    <wp:wrapPolygon edited="0">
                      <wp:start x="0" y="0"/>
                      <wp:lineTo x="0" y="20817"/>
                      <wp:lineTo x="20985" y="20817"/>
                      <wp:lineTo x="20985" y="0"/>
                      <wp:lineTo x="0" y="0"/>
                    </wp:wrapPolygon>
                  </wp:wrapThrough>
                  <wp:docPr id="3" name="Рисунок 3" descr="Описание: 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g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065" cy="770890"/>
                          </a:xfrm>
                          <a:prstGeom prst="rect">
                            <a:avLst/>
                          </a:prstGeom>
                          <a:noFill/>
                        </pic:spPr>
                      </pic:pic>
                    </a:graphicData>
                  </a:graphic>
                  <wp14:sizeRelH relativeFrom="page">
                    <wp14:pctWidth>0</wp14:pctWidth>
                  </wp14:sizeRelH>
                  <wp14:sizeRelV relativeFrom="page">
                    <wp14:pctHeight>0</wp14:pctHeight>
                  </wp14:sizeRelV>
                </wp:anchor>
              </w:drawing>
            </w:r>
          </w:p>
        </w:tc>
        <w:tc>
          <w:tcPr>
            <w:tcW w:w="4539" w:type="dxa"/>
            <w:tcBorders>
              <w:top w:val="nil"/>
              <w:left w:val="nil"/>
              <w:bottom w:val="nil"/>
              <w:right w:val="nil"/>
            </w:tcBorders>
          </w:tcPr>
          <w:p w:rsidR="00BF06FB" w:rsidRPr="00BF06FB" w:rsidRDefault="00BF06FB" w:rsidP="00BF06FB">
            <w:pPr>
              <w:spacing w:after="0" w:line="240" w:lineRule="auto"/>
              <w:contextualSpacing/>
              <w:jc w:val="center"/>
              <w:rPr>
                <w:rFonts w:ascii="Times New Roman" w:hAnsi="Times New Roman"/>
                <w:lang w:val="tt-RU"/>
              </w:rPr>
            </w:pPr>
            <w:r w:rsidRPr="00BF06FB">
              <w:rPr>
                <w:rFonts w:ascii="Times New Roman" w:hAnsi="Times New Roman"/>
                <w:lang w:val="tt-RU"/>
              </w:rPr>
              <w:t>ТАТАРСТАН РЕСПУБЛИКАСЫ</w:t>
            </w:r>
          </w:p>
          <w:p w:rsidR="00BF06FB" w:rsidRPr="00BF06FB" w:rsidRDefault="00BF06FB" w:rsidP="00BF06FB">
            <w:pPr>
              <w:spacing w:after="0" w:line="240" w:lineRule="auto"/>
              <w:contextualSpacing/>
              <w:rPr>
                <w:rFonts w:ascii="Times New Roman" w:hAnsi="Times New Roman"/>
                <w:sz w:val="24"/>
                <w:szCs w:val="24"/>
                <w:lang w:val="tt-RU"/>
              </w:rPr>
            </w:pPr>
          </w:p>
          <w:p w:rsidR="00BF06FB" w:rsidRPr="00BF06FB" w:rsidRDefault="00BF06FB" w:rsidP="00BF06FB">
            <w:pPr>
              <w:spacing w:after="0" w:line="240" w:lineRule="auto"/>
              <w:contextualSpacing/>
              <w:jc w:val="center"/>
              <w:rPr>
                <w:rFonts w:ascii="Times New Roman" w:eastAsiaTheme="minorHAnsi" w:hAnsi="Times New Roman"/>
                <w:b/>
              </w:rPr>
            </w:pPr>
            <w:r w:rsidRPr="00BF06FB">
              <w:rPr>
                <w:rFonts w:ascii="Times New Roman" w:hAnsi="Times New Roman"/>
                <w:b/>
              </w:rPr>
              <w:t>НУРЛАТ МУНИЦИПАЛЬ РАЙОНЫ «М</w:t>
            </w:r>
            <w:r w:rsidRPr="00BF06FB">
              <w:rPr>
                <w:rFonts w:ascii="Times New Roman" w:hAnsi="Times New Roman"/>
                <w:b/>
                <w:lang w:val="tt-RU"/>
              </w:rPr>
              <w:t>Ә</w:t>
            </w:r>
            <w:r w:rsidRPr="00BF06FB">
              <w:rPr>
                <w:rFonts w:ascii="Times New Roman" w:hAnsi="Times New Roman"/>
                <w:b/>
              </w:rPr>
              <w:t>ГАРИФ ИДАР</w:t>
            </w:r>
            <w:r w:rsidRPr="00BF06FB">
              <w:rPr>
                <w:rFonts w:ascii="Times New Roman" w:hAnsi="Times New Roman"/>
                <w:b/>
                <w:lang w:val="tt-RU"/>
              </w:rPr>
              <w:t>Ә</w:t>
            </w:r>
            <w:r w:rsidRPr="00BF06FB">
              <w:rPr>
                <w:rFonts w:ascii="Times New Roman" w:hAnsi="Times New Roman"/>
                <w:b/>
              </w:rPr>
              <w:t xml:space="preserve">СЕ» </w:t>
            </w:r>
          </w:p>
          <w:p w:rsidR="00BF06FB" w:rsidRPr="00BF06FB" w:rsidRDefault="00BF06FB" w:rsidP="00BF06FB">
            <w:pPr>
              <w:spacing w:after="0" w:line="240" w:lineRule="auto"/>
              <w:contextualSpacing/>
              <w:jc w:val="center"/>
              <w:rPr>
                <w:rFonts w:ascii="Times New Roman" w:hAnsi="Times New Roman"/>
                <w:b/>
              </w:rPr>
            </w:pPr>
            <w:r w:rsidRPr="00BF06FB">
              <w:rPr>
                <w:rFonts w:ascii="Times New Roman" w:hAnsi="Times New Roman"/>
                <w:b/>
              </w:rPr>
              <w:t>МУНИЦИПАЛЬ КАЗНА УЧРЕЖДЕНИЕСЕ</w:t>
            </w:r>
          </w:p>
          <w:p w:rsidR="00BF06FB" w:rsidRPr="00BF06FB" w:rsidRDefault="00BF06FB" w:rsidP="00BF06FB">
            <w:pPr>
              <w:spacing w:after="0" w:line="240" w:lineRule="auto"/>
              <w:contextualSpacing/>
              <w:rPr>
                <w:rFonts w:ascii="Times New Roman" w:hAnsi="Times New Roman"/>
                <w:sz w:val="18"/>
                <w:szCs w:val="18"/>
                <w:lang w:val="tt-RU"/>
              </w:rPr>
            </w:pPr>
          </w:p>
          <w:p w:rsidR="00BF06FB" w:rsidRPr="00BF06FB" w:rsidRDefault="00BF06FB" w:rsidP="00BF06FB">
            <w:pPr>
              <w:spacing w:after="0" w:line="240" w:lineRule="auto"/>
              <w:contextualSpacing/>
              <w:rPr>
                <w:rFonts w:ascii="Times New Roman" w:hAnsi="Times New Roman"/>
                <w:color w:val="0000FF"/>
                <w:lang w:eastAsia="en-US"/>
              </w:rPr>
            </w:pPr>
            <w:r w:rsidRPr="00BF06FB">
              <w:rPr>
                <w:rFonts w:ascii="Times New Roman" w:hAnsi="Times New Roman"/>
                <w:sz w:val="18"/>
                <w:szCs w:val="18"/>
                <w:lang w:val="tt-RU"/>
              </w:rPr>
              <w:t>Советская урамы, 117 нче йорт, Нурлат шә</w:t>
            </w:r>
            <w:r w:rsidRPr="00BF06FB">
              <w:rPr>
                <w:rFonts w:ascii="Times New Roman" w:hAnsi="Times New Roman"/>
                <w:sz w:val="18"/>
                <w:szCs w:val="18"/>
                <w:lang w:val="en-US"/>
              </w:rPr>
              <w:t>h</w:t>
            </w:r>
            <w:r w:rsidRPr="00BF06FB">
              <w:rPr>
                <w:rFonts w:ascii="Times New Roman" w:hAnsi="Times New Roman"/>
                <w:sz w:val="18"/>
                <w:szCs w:val="18"/>
                <w:lang w:val="tt-RU"/>
              </w:rPr>
              <w:t xml:space="preserve">әре, </w:t>
            </w:r>
            <w:r w:rsidRPr="00BF06FB">
              <w:rPr>
                <w:rFonts w:ascii="Times New Roman" w:hAnsi="Times New Roman"/>
                <w:sz w:val="18"/>
                <w:szCs w:val="18"/>
              </w:rPr>
              <w:t>423040</w:t>
            </w:r>
          </w:p>
        </w:tc>
      </w:tr>
      <w:tr w:rsidR="00BF06FB" w:rsidRPr="00BF06FB" w:rsidTr="0094464A">
        <w:trPr>
          <w:trHeight w:val="70"/>
        </w:trPr>
        <w:tc>
          <w:tcPr>
            <w:tcW w:w="10320" w:type="dxa"/>
            <w:gridSpan w:val="3"/>
            <w:tcBorders>
              <w:top w:val="nil"/>
              <w:left w:val="nil"/>
              <w:bottom w:val="single" w:sz="4" w:space="0" w:color="auto"/>
              <w:right w:val="nil"/>
            </w:tcBorders>
            <w:hideMark/>
          </w:tcPr>
          <w:p w:rsidR="00BF06FB" w:rsidRPr="00BF06FB" w:rsidRDefault="00BF06FB" w:rsidP="00316735">
            <w:pPr>
              <w:spacing w:after="0" w:line="240" w:lineRule="auto"/>
              <w:contextualSpacing/>
              <w:jc w:val="center"/>
              <w:rPr>
                <w:rFonts w:ascii="Times New Roman" w:hAnsi="Times New Roman"/>
                <w:lang w:val="tt-RU" w:eastAsia="en-US"/>
              </w:rPr>
            </w:pPr>
            <w:r w:rsidRPr="00BF06FB">
              <w:rPr>
                <w:rFonts w:ascii="Times New Roman" w:hAnsi="Times New Roman"/>
                <w:sz w:val="20"/>
                <w:szCs w:val="20"/>
              </w:rPr>
              <w:t>Телефон: (84345)</w:t>
            </w:r>
            <w:r w:rsidR="00316735">
              <w:rPr>
                <w:rFonts w:ascii="Times New Roman" w:hAnsi="Times New Roman"/>
                <w:sz w:val="20"/>
                <w:szCs w:val="20"/>
              </w:rPr>
              <w:t>31925,</w:t>
            </w:r>
            <w:r w:rsidRPr="00BF06FB">
              <w:rPr>
                <w:rFonts w:ascii="Times New Roman" w:hAnsi="Times New Roman"/>
                <w:sz w:val="20"/>
                <w:szCs w:val="20"/>
              </w:rPr>
              <w:t xml:space="preserve"> </w:t>
            </w:r>
            <w:r w:rsidRPr="00BF06FB">
              <w:rPr>
                <w:rFonts w:ascii="Times New Roman" w:hAnsi="Times New Roman"/>
                <w:sz w:val="20"/>
                <w:szCs w:val="20"/>
                <w:lang w:val="en-US"/>
              </w:rPr>
              <w:t>E</w:t>
            </w:r>
            <w:r w:rsidRPr="00BF06FB">
              <w:rPr>
                <w:rFonts w:ascii="Times New Roman" w:hAnsi="Times New Roman"/>
                <w:sz w:val="20"/>
                <w:szCs w:val="20"/>
              </w:rPr>
              <w:t>-</w:t>
            </w:r>
            <w:r w:rsidRPr="00BF06FB">
              <w:rPr>
                <w:rFonts w:ascii="Times New Roman" w:hAnsi="Times New Roman"/>
                <w:sz w:val="20"/>
                <w:szCs w:val="20"/>
                <w:lang w:val="en-US"/>
              </w:rPr>
              <w:t>mail</w:t>
            </w:r>
            <w:r w:rsidRPr="00BF06FB">
              <w:rPr>
                <w:rFonts w:ascii="Times New Roman" w:hAnsi="Times New Roman"/>
                <w:sz w:val="20"/>
                <w:szCs w:val="20"/>
              </w:rPr>
              <w:t xml:space="preserve">: </w:t>
            </w:r>
            <w:hyperlink r:id="rId8" w:history="1">
              <w:r w:rsidRPr="00BF06FB">
                <w:rPr>
                  <w:rFonts w:ascii="Times New Roman" w:hAnsi="Times New Roman"/>
                  <w:color w:val="008000"/>
                  <w:sz w:val="20"/>
                  <w:szCs w:val="20"/>
                  <w:u w:val="single"/>
                  <w:lang w:val="en-US"/>
                </w:rPr>
                <w:t>Imc</w:t>
              </w:r>
              <w:r w:rsidRPr="00BF06FB">
                <w:rPr>
                  <w:rFonts w:ascii="Times New Roman" w:hAnsi="Times New Roman"/>
                  <w:color w:val="008000"/>
                  <w:sz w:val="20"/>
                  <w:szCs w:val="20"/>
                  <w:u w:val="single"/>
                </w:rPr>
                <w:t>.</w:t>
              </w:r>
              <w:r w:rsidRPr="00BF06FB">
                <w:rPr>
                  <w:rFonts w:ascii="Times New Roman" w:hAnsi="Times New Roman"/>
                  <w:color w:val="008000"/>
                  <w:sz w:val="20"/>
                  <w:szCs w:val="20"/>
                  <w:u w:val="single"/>
                  <w:lang w:val="en-US"/>
                </w:rPr>
                <w:t>nur</w:t>
              </w:r>
              <w:r w:rsidRPr="00BF06FB">
                <w:rPr>
                  <w:rFonts w:ascii="Times New Roman" w:hAnsi="Times New Roman"/>
                  <w:color w:val="008000"/>
                  <w:sz w:val="20"/>
                  <w:szCs w:val="20"/>
                  <w:u w:val="single"/>
                </w:rPr>
                <w:t>@</w:t>
              </w:r>
              <w:r w:rsidRPr="00BF06FB">
                <w:rPr>
                  <w:rFonts w:ascii="Times New Roman" w:hAnsi="Times New Roman"/>
                  <w:color w:val="008000"/>
                  <w:sz w:val="20"/>
                  <w:szCs w:val="20"/>
                  <w:u w:val="single"/>
                  <w:lang w:val="en-US"/>
                </w:rPr>
                <w:t>tatar</w:t>
              </w:r>
              <w:r w:rsidRPr="00BF06FB">
                <w:rPr>
                  <w:rFonts w:ascii="Times New Roman" w:hAnsi="Times New Roman"/>
                  <w:color w:val="008000"/>
                  <w:sz w:val="20"/>
                  <w:szCs w:val="20"/>
                  <w:u w:val="single"/>
                </w:rPr>
                <w:t>.</w:t>
              </w:r>
              <w:r w:rsidRPr="00BF06FB">
                <w:rPr>
                  <w:rFonts w:ascii="Times New Roman" w:hAnsi="Times New Roman"/>
                  <w:color w:val="008000"/>
                  <w:sz w:val="20"/>
                  <w:szCs w:val="20"/>
                  <w:u w:val="single"/>
                  <w:lang w:val="en-US"/>
                </w:rPr>
                <w:t>ru</w:t>
              </w:r>
            </w:hyperlink>
            <w:r w:rsidRPr="00BF06FB">
              <w:rPr>
                <w:rFonts w:ascii="Times New Roman" w:hAnsi="Times New Roman"/>
                <w:sz w:val="20"/>
                <w:szCs w:val="20"/>
              </w:rPr>
              <w:t xml:space="preserve">  </w:t>
            </w:r>
            <w:r w:rsidRPr="00BF06FB">
              <w:rPr>
                <w:rFonts w:ascii="Times New Roman" w:hAnsi="Times New Roman"/>
                <w:sz w:val="20"/>
                <w:szCs w:val="20"/>
                <w:lang w:val="en-US"/>
              </w:rPr>
              <w:t>c</w:t>
            </w:r>
            <w:proofErr w:type="spellStart"/>
            <w:r w:rsidRPr="00BF06FB">
              <w:rPr>
                <w:rFonts w:ascii="Times New Roman" w:hAnsi="Times New Roman"/>
                <w:sz w:val="20"/>
                <w:szCs w:val="20"/>
              </w:rPr>
              <w:t>айт</w:t>
            </w:r>
            <w:proofErr w:type="spellEnd"/>
            <w:r w:rsidRPr="00BF06FB">
              <w:rPr>
                <w:rFonts w:ascii="Times New Roman" w:hAnsi="Times New Roman"/>
                <w:sz w:val="20"/>
                <w:szCs w:val="20"/>
              </w:rPr>
              <w:t xml:space="preserve">: </w:t>
            </w:r>
            <w:r w:rsidRPr="00BF06FB">
              <w:t xml:space="preserve"> </w:t>
            </w:r>
            <w:r w:rsidRPr="00BF06FB">
              <w:rPr>
                <w:rFonts w:ascii="Times New Roman" w:hAnsi="Times New Roman"/>
                <w:sz w:val="20"/>
                <w:szCs w:val="20"/>
              </w:rPr>
              <w:t>https://edu.tatar.ru/nurlat/imc</w:t>
            </w:r>
          </w:p>
        </w:tc>
      </w:tr>
    </w:tbl>
    <w:p w:rsidR="0032107C" w:rsidRPr="0057419C" w:rsidRDefault="00110F4A" w:rsidP="0032107C">
      <w:pPr>
        <w:spacing w:after="0" w:line="240" w:lineRule="auto"/>
        <w:rPr>
          <w:rFonts w:ascii="Times New Roman" w:hAnsi="Times New Roman"/>
          <w:b/>
          <w:sz w:val="28"/>
          <w:szCs w:val="24"/>
        </w:rPr>
      </w:pPr>
      <w:r>
        <w:rPr>
          <w:rFonts w:ascii="Times New Roman" w:hAnsi="Times New Roman"/>
          <w:sz w:val="28"/>
          <w:szCs w:val="24"/>
          <w:lang w:val="tt-RU"/>
        </w:rPr>
        <w:t xml:space="preserve">    </w:t>
      </w:r>
      <w:r w:rsidR="00D7772A">
        <w:rPr>
          <w:rFonts w:ascii="Times New Roman" w:hAnsi="Times New Roman"/>
          <w:sz w:val="28"/>
          <w:szCs w:val="24"/>
          <w:lang w:val="tt-RU"/>
        </w:rPr>
        <w:t xml:space="preserve">    </w:t>
      </w:r>
      <w:r w:rsidR="0032107C" w:rsidRPr="0057419C">
        <w:rPr>
          <w:rFonts w:ascii="Times New Roman" w:hAnsi="Times New Roman"/>
          <w:b/>
          <w:sz w:val="28"/>
          <w:szCs w:val="24"/>
        </w:rPr>
        <w:t xml:space="preserve">ПРИКАЗ                                                               </w:t>
      </w:r>
      <w:r w:rsidR="008359B5" w:rsidRPr="00DC73C6">
        <w:rPr>
          <w:rFonts w:ascii="Times New Roman" w:hAnsi="Times New Roman"/>
          <w:b/>
          <w:sz w:val="28"/>
          <w:szCs w:val="24"/>
        </w:rPr>
        <w:t xml:space="preserve">                            </w:t>
      </w:r>
      <w:r w:rsidR="008359B5">
        <w:rPr>
          <w:rFonts w:ascii="Times New Roman" w:hAnsi="Times New Roman"/>
          <w:b/>
          <w:sz w:val="28"/>
          <w:szCs w:val="24"/>
        </w:rPr>
        <w:t xml:space="preserve">  </w:t>
      </w:r>
      <w:r w:rsidR="008359B5" w:rsidRPr="008359B5">
        <w:rPr>
          <w:rFonts w:ascii="Times New Roman" w:hAnsi="Times New Roman"/>
          <w:b/>
          <w:sz w:val="28"/>
          <w:szCs w:val="24"/>
        </w:rPr>
        <w:t>БОЕРЫК</w:t>
      </w:r>
      <w:r w:rsidR="0032107C" w:rsidRPr="0057419C">
        <w:rPr>
          <w:rFonts w:ascii="Times New Roman" w:hAnsi="Times New Roman"/>
          <w:b/>
          <w:sz w:val="28"/>
          <w:szCs w:val="24"/>
        </w:rPr>
        <w:t xml:space="preserve">                            </w:t>
      </w:r>
      <w:r>
        <w:rPr>
          <w:rFonts w:ascii="Times New Roman" w:hAnsi="Times New Roman"/>
          <w:b/>
          <w:sz w:val="28"/>
          <w:szCs w:val="24"/>
        </w:rPr>
        <w:t xml:space="preserve">    </w:t>
      </w:r>
    </w:p>
    <w:p w:rsidR="0032107C" w:rsidRPr="00D679C6" w:rsidRDefault="0029209D" w:rsidP="0032107C">
      <w:pPr>
        <w:spacing w:after="0" w:line="240" w:lineRule="auto"/>
        <w:contextualSpacing/>
        <w:rPr>
          <w:rFonts w:ascii="Times New Roman" w:hAnsi="Times New Roman"/>
          <w:sz w:val="28"/>
          <w:szCs w:val="24"/>
        </w:rPr>
      </w:pPr>
      <w:r w:rsidRPr="0029209D">
        <w:rPr>
          <w:rFonts w:ascii="Times New Roman" w:hAnsi="Times New Roman"/>
          <w:sz w:val="28"/>
          <w:szCs w:val="24"/>
        </w:rPr>
        <w:t xml:space="preserve">      </w:t>
      </w:r>
      <w:r w:rsidR="00DB45E1">
        <w:rPr>
          <w:rFonts w:ascii="Times New Roman" w:hAnsi="Times New Roman"/>
          <w:sz w:val="28"/>
          <w:szCs w:val="24"/>
        </w:rPr>
        <w:t>13</w:t>
      </w:r>
      <w:r w:rsidR="00733229" w:rsidRPr="00D679C6">
        <w:rPr>
          <w:rFonts w:ascii="Times New Roman" w:hAnsi="Times New Roman"/>
          <w:sz w:val="28"/>
          <w:szCs w:val="24"/>
        </w:rPr>
        <w:t>.</w:t>
      </w:r>
      <w:r w:rsidR="00665B1E">
        <w:rPr>
          <w:rFonts w:ascii="Times New Roman" w:hAnsi="Times New Roman"/>
          <w:sz w:val="28"/>
          <w:szCs w:val="24"/>
        </w:rPr>
        <w:t>08</w:t>
      </w:r>
      <w:r w:rsidR="00746D5B" w:rsidRPr="00D679C6">
        <w:rPr>
          <w:rFonts w:ascii="Times New Roman" w:hAnsi="Times New Roman"/>
          <w:sz w:val="28"/>
          <w:szCs w:val="24"/>
        </w:rPr>
        <w:t>.202</w:t>
      </w:r>
      <w:r w:rsidR="00A827BD">
        <w:rPr>
          <w:rFonts w:ascii="Times New Roman" w:hAnsi="Times New Roman"/>
          <w:sz w:val="28"/>
          <w:szCs w:val="24"/>
        </w:rPr>
        <w:t>5</w:t>
      </w:r>
      <w:r w:rsidR="003D6B1F" w:rsidRPr="00D679C6">
        <w:rPr>
          <w:rFonts w:ascii="Times New Roman" w:hAnsi="Times New Roman"/>
          <w:sz w:val="28"/>
          <w:szCs w:val="24"/>
        </w:rPr>
        <w:t xml:space="preserve"> </w:t>
      </w:r>
      <w:r w:rsidR="00E62FA2" w:rsidRPr="00D679C6">
        <w:rPr>
          <w:rFonts w:ascii="Times New Roman" w:hAnsi="Times New Roman"/>
          <w:sz w:val="28"/>
          <w:szCs w:val="24"/>
        </w:rPr>
        <w:t>г</w:t>
      </w:r>
      <w:r w:rsidR="00AF79FF" w:rsidRPr="00D679C6">
        <w:rPr>
          <w:rFonts w:ascii="Times New Roman" w:hAnsi="Times New Roman"/>
          <w:sz w:val="28"/>
          <w:szCs w:val="24"/>
        </w:rPr>
        <w:t xml:space="preserve">. </w:t>
      </w:r>
      <w:r w:rsidR="00835926" w:rsidRPr="00D679C6">
        <w:rPr>
          <w:rFonts w:ascii="Times New Roman" w:hAnsi="Times New Roman"/>
          <w:sz w:val="28"/>
          <w:szCs w:val="24"/>
        </w:rPr>
        <w:t xml:space="preserve">                                                                  </w:t>
      </w:r>
      <w:r w:rsidR="008359B5">
        <w:rPr>
          <w:rFonts w:ascii="Times New Roman" w:hAnsi="Times New Roman"/>
          <w:sz w:val="28"/>
          <w:szCs w:val="24"/>
        </w:rPr>
        <w:t xml:space="preserve">                  </w:t>
      </w:r>
      <w:r w:rsidR="00D0319E" w:rsidRPr="00D679C6">
        <w:rPr>
          <w:rFonts w:ascii="Times New Roman" w:hAnsi="Times New Roman"/>
          <w:sz w:val="28"/>
          <w:szCs w:val="24"/>
        </w:rPr>
        <w:t xml:space="preserve">  </w:t>
      </w:r>
      <w:r w:rsidR="00932ED5" w:rsidRPr="00D679C6">
        <w:rPr>
          <w:rFonts w:ascii="Times New Roman" w:hAnsi="Times New Roman"/>
          <w:sz w:val="28"/>
          <w:szCs w:val="24"/>
        </w:rPr>
        <w:t xml:space="preserve">  </w:t>
      </w:r>
      <w:r w:rsidR="00D0319E" w:rsidRPr="00D679C6">
        <w:rPr>
          <w:rFonts w:ascii="Times New Roman" w:hAnsi="Times New Roman"/>
          <w:sz w:val="28"/>
          <w:szCs w:val="24"/>
        </w:rPr>
        <w:t xml:space="preserve">  </w:t>
      </w:r>
      <w:r w:rsidR="00FE5CE5" w:rsidRPr="00D679C6">
        <w:rPr>
          <w:rFonts w:ascii="Times New Roman" w:hAnsi="Times New Roman"/>
          <w:sz w:val="28"/>
          <w:szCs w:val="24"/>
        </w:rPr>
        <w:t xml:space="preserve"> </w:t>
      </w:r>
      <w:r w:rsidR="008009A3" w:rsidRPr="00D679C6">
        <w:rPr>
          <w:rFonts w:ascii="Times New Roman" w:hAnsi="Times New Roman"/>
          <w:sz w:val="28"/>
          <w:szCs w:val="24"/>
        </w:rPr>
        <w:t>№</w:t>
      </w:r>
      <w:r w:rsidR="0075689D">
        <w:rPr>
          <w:rFonts w:ascii="Times New Roman" w:hAnsi="Times New Roman"/>
          <w:sz w:val="28"/>
          <w:szCs w:val="24"/>
        </w:rPr>
        <w:t xml:space="preserve"> </w:t>
      </w:r>
      <w:r w:rsidR="00DB45E1">
        <w:rPr>
          <w:rFonts w:ascii="Times New Roman" w:hAnsi="Times New Roman"/>
          <w:sz w:val="28"/>
          <w:szCs w:val="24"/>
        </w:rPr>
        <w:t>429</w:t>
      </w:r>
    </w:p>
    <w:p w:rsidR="00904685" w:rsidRDefault="00E62FA2" w:rsidP="002623C4">
      <w:pPr>
        <w:tabs>
          <w:tab w:val="left" w:pos="1509"/>
        </w:tabs>
        <w:spacing w:after="0" w:line="240" w:lineRule="auto"/>
        <w:rPr>
          <w:rFonts w:ascii="Times New Roman" w:hAnsi="Times New Roman"/>
        </w:rPr>
      </w:pPr>
      <w:r>
        <w:rPr>
          <w:rFonts w:ascii="Times New Roman" w:hAnsi="Times New Roman"/>
        </w:rPr>
        <w:tab/>
      </w:r>
    </w:p>
    <w:p w:rsidR="00B92C81" w:rsidRDefault="00665B1E" w:rsidP="00665B1E">
      <w:pPr>
        <w:spacing w:after="0"/>
        <w:jc w:val="both"/>
        <w:rPr>
          <w:rFonts w:ascii="Times New Roman" w:hAnsi="Times New Roman"/>
          <w:sz w:val="20"/>
          <w:szCs w:val="20"/>
        </w:rPr>
      </w:pPr>
      <w:r w:rsidRPr="00665B1E">
        <w:rPr>
          <w:rFonts w:ascii="Times New Roman" w:eastAsia="Cambria" w:hAnsi="Times New Roman" w:cs="Cambria"/>
          <w:sz w:val="27"/>
          <w:lang w:eastAsia="en-US"/>
        </w:rPr>
        <w:t xml:space="preserve"> </w:t>
      </w:r>
      <w:r w:rsidRPr="00665B1E">
        <w:rPr>
          <w:rFonts w:ascii="Times New Roman" w:hAnsi="Times New Roman"/>
          <w:sz w:val="20"/>
          <w:szCs w:val="20"/>
        </w:rPr>
        <w:t xml:space="preserve">О </w:t>
      </w:r>
      <w:r w:rsidR="00B92C81">
        <w:rPr>
          <w:rFonts w:ascii="Times New Roman" w:hAnsi="Times New Roman"/>
          <w:sz w:val="20"/>
          <w:szCs w:val="20"/>
        </w:rPr>
        <w:t>необходимости внесения</w:t>
      </w:r>
      <w:r w:rsidR="00DB45E1">
        <w:rPr>
          <w:rFonts w:ascii="Times New Roman" w:hAnsi="Times New Roman"/>
          <w:sz w:val="20"/>
          <w:szCs w:val="20"/>
        </w:rPr>
        <w:t xml:space="preserve"> изменений</w:t>
      </w:r>
    </w:p>
    <w:p w:rsidR="00665B1E" w:rsidRPr="00665B1E" w:rsidRDefault="00DB45E1" w:rsidP="00665B1E">
      <w:pPr>
        <w:spacing w:after="0"/>
        <w:jc w:val="both"/>
        <w:rPr>
          <w:rFonts w:ascii="Times New Roman" w:hAnsi="Times New Roman"/>
          <w:sz w:val="20"/>
          <w:szCs w:val="20"/>
        </w:rPr>
      </w:pPr>
      <w:r>
        <w:rPr>
          <w:rFonts w:ascii="Times New Roman" w:hAnsi="Times New Roman"/>
          <w:sz w:val="20"/>
          <w:szCs w:val="20"/>
        </w:rPr>
        <w:t xml:space="preserve"> и дополнений в рабочую программу воспитания</w:t>
      </w:r>
    </w:p>
    <w:p w:rsidR="00EA2F79" w:rsidRPr="00665B1E" w:rsidRDefault="00EA2F79" w:rsidP="00665B1E">
      <w:pPr>
        <w:spacing w:after="0"/>
        <w:jc w:val="both"/>
        <w:rPr>
          <w:rFonts w:ascii="Times New Roman" w:hAnsi="Times New Roman"/>
          <w:sz w:val="20"/>
          <w:szCs w:val="20"/>
        </w:rPr>
      </w:pPr>
    </w:p>
    <w:p w:rsidR="00DB45E1" w:rsidRDefault="006A7A7C" w:rsidP="00DB45E1">
      <w:pPr>
        <w:spacing w:after="0" w:line="240" w:lineRule="auto"/>
        <w:ind w:firstLine="851"/>
        <w:jc w:val="both"/>
        <w:rPr>
          <w:rFonts w:ascii="Times New Roman" w:hAnsi="Times New Roman"/>
          <w:sz w:val="28"/>
          <w:szCs w:val="28"/>
        </w:rPr>
      </w:pPr>
      <w:r>
        <w:rPr>
          <w:rFonts w:ascii="Times New Roman" w:hAnsi="Times New Roman"/>
          <w:sz w:val="28"/>
          <w:szCs w:val="28"/>
        </w:rPr>
        <w:t>Во исполнение</w:t>
      </w:r>
      <w:r w:rsidR="00DB45E1" w:rsidRPr="00DB45E1">
        <w:t xml:space="preserve"> </w:t>
      </w:r>
      <w:r w:rsidR="00DB45E1">
        <w:rPr>
          <w:rFonts w:ascii="Times New Roman" w:hAnsi="Times New Roman"/>
          <w:sz w:val="28"/>
          <w:szCs w:val="28"/>
        </w:rPr>
        <w:t>приказа</w:t>
      </w:r>
      <w:r w:rsidR="00DB45E1" w:rsidRPr="00DB45E1">
        <w:rPr>
          <w:rFonts w:ascii="Times New Roman" w:hAnsi="Times New Roman"/>
          <w:sz w:val="28"/>
          <w:szCs w:val="28"/>
        </w:rPr>
        <w:t xml:space="preserve"> Мин</w:t>
      </w:r>
      <w:r w:rsidR="00DB45E1">
        <w:rPr>
          <w:rFonts w:ascii="Times New Roman" w:hAnsi="Times New Roman"/>
          <w:sz w:val="28"/>
          <w:szCs w:val="28"/>
        </w:rPr>
        <w:t xml:space="preserve">истерства Просвещения Российской Федерации </w:t>
      </w:r>
      <w:r w:rsidR="00DB45E1" w:rsidRPr="00DB45E1">
        <w:rPr>
          <w:rFonts w:ascii="Times New Roman" w:hAnsi="Times New Roman"/>
          <w:sz w:val="28"/>
          <w:szCs w:val="28"/>
        </w:rPr>
        <w:t xml:space="preserve"> № 704 от 9 октября 2024 года</w:t>
      </w:r>
      <w:r w:rsidR="00DB45E1">
        <w:rPr>
          <w:rFonts w:ascii="Times New Roman" w:hAnsi="Times New Roman"/>
          <w:sz w:val="28"/>
          <w:szCs w:val="28"/>
        </w:rPr>
        <w:t xml:space="preserve"> «</w:t>
      </w:r>
      <w:r w:rsidR="00DB45E1" w:rsidRPr="00DB45E1">
        <w:rPr>
          <w:rFonts w:ascii="Times New Roman" w:hAnsi="Times New Roman"/>
          <w:sz w:val="28"/>
          <w:szCs w:val="28"/>
        </w:rPr>
        <w:t xml:space="preserve"> </w:t>
      </w:r>
      <w:r w:rsidR="00DB45E1" w:rsidRPr="00DB45E1">
        <w:rPr>
          <w:rFonts w:ascii="Times New Roman" w:hAnsi="Times New Roman"/>
          <w:sz w:val="28"/>
          <w:szCs w:val="28"/>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B92C81" w:rsidRPr="00DB45E1" w:rsidRDefault="00B92C81" w:rsidP="00DB45E1">
      <w:pPr>
        <w:spacing w:after="0" w:line="240" w:lineRule="auto"/>
        <w:ind w:firstLine="851"/>
        <w:jc w:val="both"/>
        <w:rPr>
          <w:rFonts w:ascii="Times New Roman" w:hAnsi="Times New Roman"/>
          <w:sz w:val="28"/>
          <w:szCs w:val="28"/>
        </w:rPr>
      </w:pPr>
    </w:p>
    <w:p w:rsidR="009C5276" w:rsidRPr="00365501" w:rsidRDefault="004A636C" w:rsidP="00591B3C">
      <w:pPr>
        <w:widowControl w:val="0"/>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п</w:t>
      </w:r>
      <w:r w:rsidRPr="004A636C">
        <w:rPr>
          <w:rFonts w:ascii="Times New Roman" w:hAnsi="Times New Roman"/>
          <w:b/>
          <w:sz w:val="28"/>
          <w:szCs w:val="28"/>
        </w:rPr>
        <w:t>риказываю:</w:t>
      </w:r>
    </w:p>
    <w:p w:rsidR="00B92C81" w:rsidRDefault="00B92C81" w:rsidP="00B92C81">
      <w:pPr>
        <w:pStyle w:val="3"/>
        <w:numPr>
          <w:ilvl w:val="0"/>
          <w:numId w:val="1"/>
        </w:numPr>
        <w:shd w:val="clear" w:color="auto" w:fill="FFFFFF"/>
        <w:spacing w:before="0" w:beforeAutospacing="0" w:line="240" w:lineRule="atLeast"/>
        <w:jc w:val="both"/>
        <w:rPr>
          <w:b w:val="0"/>
          <w:bCs w:val="0"/>
          <w:sz w:val="28"/>
          <w:szCs w:val="28"/>
        </w:rPr>
      </w:pPr>
      <w:r>
        <w:rPr>
          <w:b w:val="0"/>
          <w:bCs w:val="0"/>
          <w:sz w:val="28"/>
          <w:szCs w:val="28"/>
        </w:rPr>
        <w:t xml:space="preserve">Создать рабочую группу по разработке и внесению </w:t>
      </w:r>
      <w:r w:rsidR="002C3541">
        <w:rPr>
          <w:b w:val="0"/>
          <w:bCs w:val="0"/>
          <w:sz w:val="28"/>
          <w:szCs w:val="28"/>
        </w:rPr>
        <w:t>изменений</w:t>
      </w:r>
      <w:r>
        <w:rPr>
          <w:b w:val="0"/>
          <w:bCs w:val="0"/>
          <w:sz w:val="28"/>
          <w:szCs w:val="28"/>
        </w:rPr>
        <w:t xml:space="preserve"> в рабочую  воспитательную</w:t>
      </w:r>
      <w:r w:rsidR="002C3541">
        <w:rPr>
          <w:b w:val="0"/>
          <w:bCs w:val="0"/>
          <w:sz w:val="28"/>
          <w:szCs w:val="28"/>
        </w:rPr>
        <w:t xml:space="preserve"> программу (Приложение).</w:t>
      </w:r>
    </w:p>
    <w:p w:rsidR="00B92C81" w:rsidRDefault="00B92C81" w:rsidP="00B92C81">
      <w:pPr>
        <w:pStyle w:val="3"/>
        <w:numPr>
          <w:ilvl w:val="0"/>
          <w:numId w:val="1"/>
        </w:numPr>
        <w:shd w:val="clear" w:color="auto" w:fill="FFFFFF"/>
        <w:spacing w:before="0" w:beforeAutospacing="0" w:line="240" w:lineRule="atLeast"/>
        <w:jc w:val="both"/>
        <w:rPr>
          <w:b w:val="0"/>
          <w:bCs w:val="0"/>
          <w:sz w:val="28"/>
          <w:szCs w:val="28"/>
        </w:rPr>
      </w:pPr>
      <w:r>
        <w:rPr>
          <w:b w:val="0"/>
          <w:bCs w:val="0"/>
          <w:sz w:val="28"/>
          <w:szCs w:val="28"/>
        </w:rPr>
        <w:t>Рассмотреть и утвердить изменения</w:t>
      </w:r>
      <w:r w:rsidR="002C3541">
        <w:rPr>
          <w:b w:val="0"/>
          <w:bCs w:val="0"/>
          <w:sz w:val="28"/>
          <w:szCs w:val="28"/>
        </w:rPr>
        <w:t xml:space="preserve"> </w:t>
      </w:r>
      <w:r>
        <w:rPr>
          <w:b w:val="0"/>
          <w:bCs w:val="0"/>
          <w:sz w:val="28"/>
          <w:szCs w:val="28"/>
        </w:rPr>
        <w:t xml:space="preserve"> на педагогическом Совете школы.</w:t>
      </w:r>
    </w:p>
    <w:p w:rsidR="00B92C81" w:rsidRDefault="00B92C81" w:rsidP="00B92C81">
      <w:pPr>
        <w:pStyle w:val="3"/>
        <w:numPr>
          <w:ilvl w:val="0"/>
          <w:numId w:val="1"/>
        </w:numPr>
        <w:shd w:val="clear" w:color="auto" w:fill="FFFFFF"/>
        <w:spacing w:before="0" w:beforeAutospacing="0" w:line="240" w:lineRule="atLeast"/>
        <w:jc w:val="both"/>
        <w:rPr>
          <w:b w:val="0"/>
          <w:bCs w:val="0"/>
          <w:sz w:val="28"/>
          <w:szCs w:val="28"/>
        </w:rPr>
      </w:pPr>
      <w:r>
        <w:rPr>
          <w:b w:val="0"/>
          <w:bCs w:val="0"/>
          <w:sz w:val="28"/>
          <w:szCs w:val="28"/>
        </w:rPr>
        <w:t>Разместить</w:t>
      </w:r>
      <w:r w:rsidR="002C3541">
        <w:rPr>
          <w:b w:val="0"/>
          <w:bCs w:val="0"/>
          <w:sz w:val="28"/>
          <w:szCs w:val="28"/>
        </w:rPr>
        <w:t>,</w:t>
      </w:r>
      <w:r>
        <w:rPr>
          <w:b w:val="0"/>
          <w:bCs w:val="0"/>
          <w:sz w:val="28"/>
          <w:szCs w:val="28"/>
        </w:rPr>
        <w:t xml:space="preserve"> </w:t>
      </w:r>
      <w:r w:rsidR="002C3541">
        <w:rPr>
          <w:b w:val="0"/>
          <w:bCs w:val="0"/>
          <w:sz w:val="28"/>
          <w:szCs w:val="28"/>
        </w:rPr>
        <w:t xml:space="preserve">утвержденную </w:t>
      </w:r>
      <w:r>
        <w:rPr>
          <w:b w:val="0"/>
          <w:bCs w:val="0"/>
          <w:sz w:val="28"/>
          <w:szCs w:val="28"/>
        </w:rPr>
        <w:t>рабочую программу по воспитанию с</w:t>
      </w:r>
      <w:r w:rsidR="002C3541">
        <w:rPr>
          <w:b w:val="0"/>
          <w:bCs w:val="0"/>
          <w:sz w:val="28"/>
          <w:szCs w:val="28"/>
        </w:rPr>
        <w:t xml:space="preserve"> изменениями</w:t>
      </w:r>
      <w:r>
        <w:rPr>
          <w:b w:val="0"/>
          <w:bCs w:val="0"/>
          <w:sz w:val="28"/>
          <w:szCs w:val="28"/>
        </w:rPr>
        <w:t xml:space="preserve"> на сайте </w:t>
      </w:r>
      <w:r w:rsidR="002C3541">
        <w:rPr>
          <w:b w:val="0"/>
          <w:bCs w:val="0"/>
          <w:sz w:val="28"/>
          <w:szCs w:val="28"/>
        </w:rPr>
        <w:t>общеобразовательного</w:t>
      </w:r>
      <w:r>
        <w:rPr>
          <w:b w:val="0"/>
          <w:bCs w:val="0"/>
          <w:sz w:val="28"/>
          <w:szCs w:val="28"/>
        </w:rPr>
        <w:t xml:space="preserve"> учреждения до </w:t>
      </w:r>
      <w:smartTag w:uri="urn:schemas-microsoft-com:office:smarttags" w:element="date">
        <w:smartTagPr>
          <w:attr w:name="ls" w:val="trans"/>
          <w:attr w:name="Month" w:val="9"/>
          <w:attr w:name="Day" w:val="1"/>
          <w:attr w:name="Year" w:val="2025"/>
        </w:smartTagPr>
        <w:r>
          <w:rPr>
            <w:b w:val="0"/>
            <w:bCs w:val="0"/>
            <w:sz w:val="28"/>
            <w:szCs w:val="28"/>
          </w:rPr>
          <w:t>1 сентября 2025года</w:t>
        </w:r>
      </w:smartTag>
      <w:r>
        <w:rPr>
          <w:b w:val="0"/>
          <w:bCs w:val="0"/>
          <w:sz w:val="28"/>
          <w:szCs w:val="28"/>
        </w:rPr>
        <w:t>.</w:t>
      </w:r>
    </w:p>
    <w:p w:rsidR="00B92C81" w:rsidRDefault="002C3541" w:rsidP="00B92C81">
      <w:pPr>
        <w:pStyle w:val="3"/>
        <w:numPr>
          <w:ilvl w:val="0"/>
          <w:numId w:val="1"/>
        </w:numPr>
        <w:shd w:val="clear" w:color="auto" w:fill="FFFFFF"/>
        <w:spacing w:before="0" w:beforeAutospacing="0" w:line="240" w:lineRule="atLeast"/>
        <w:jc w:val="both"/>
        <w:rPr>
          <w:b w:val="0"/>
          <w:bCs w:val="0"/>
          <w:sz w:val="28"/>
          <w:szCs w:val="28"/>
        </w:rPr>
      </w:pPr>
      <w:proofErr w:type="gramStart"/>
      <w:r>
        <w:rPr>
          <w:b w:val="0"/>
          <w:bCs w:val="0"/>
          <w:sz w:val="28"/>
          <w:szCs w:val="28"/>
        </w:rPr>
        <w:t>Контроль за</w:t>
      </w:r>
      <w:proofErr w:type="gramEnd"/>
      <w:r>
        <w:rPr>
          <w:b w:val="0"/>
          <w:bCs w:val="0"/>
          <w:sz w:val="28"/>
          <w:szCs w:val="28"/>
        </w:rPr>
        <w:t xml:space="preserve"> исполнением приказа возложить на заместителя начальника по воспитательной работе  </w:t>
      </w:r>
      <w:proofErr w:type="spellStart"/>
      <w:r>
        <w:rPr>
          <w:b w:val="0"/>
          <w:bCs w:val="0"/>
          <w:sz w:val="28"/>
          <w:szCs w:val="28"/>
        </w:rPr>
        <w:t>Т.А.Тимофееву</w:t>
      </w:r>
      <w:proofErr w:type="spellEnd"/>
      <w:r>
        <w:rPr>
          <w:b w:val="0"/>
          <w:bCs w:val="0"/>
          <w:sz w:val="28"/>
          <w:szCs w:val="28"/>
        </w:rPr>
        <w:t xml:space="preserve">. </w:t>
      </w:r>
    </w:p>
    <w:p w:rsidR="00CF3079" w:rsidRPr="00576CCD" w:rsidRDefault="008A12E8" w:rsidP="00CF3079">
      <w:pPr>
        <w:pStyle w:val="3"/>
        <w:shd w:val="clear" w:color="auto" w:fill="FFFFFF"/>
        <w:spacing w:after="0" w:line="240" w:lineRule="atLeast"/>
        <w:ind w:left="786"/>
        <w:jc w:val="both"/>
        <w:rPr>
          <w:b w:val="0"/>
          <w:bCs w:val="0"/>
          <w:sz w:val="28"/>
          <w:szCs w:val="28"/>
        </w:rPr>
      </w:pPr>
      <w:r>
        <w:rPr>
          <w:b w:val="0"/>
          <w:bCs w:val="0"/>
          <w:sz w:val="28"/>
          <w:szCs w:val="28"/>
        </w:rPr>
        <w:t>Приложение на 2</w:t>
      </w:r>
      <w:r w:rsidR="00CF3079">
        <w:rPr>
          <w:b w:val="0"/>
          <w:bCs w:val="0"/>
          <w:sz w:val="28"/>
          <w:szCs w:val="28"/>
        </w:rPr>
        <w:t xml:space="preserve"> л. </w:t>
      </w:r>
      <w:r w:rsidR="00155911">
        <w:rPr>
          <w:b w:val="0"/>
          <w:bCs w:val="0"/>
          <w:sz w:val="28"/>
          <w:szCs w:val="28"/>
        </w:rPr>
        <w:t>в 1 экз.</w:t>
      </w:r>
    </w:p>
    <w:p w:rsidR="00EA5204" w:rsidRDefault="00EA5204" w:rsidP="00D44C7E">
      <w:pPr>
        <w:spacing w:after="0" w:line="240" w:lineRule="auto"/>
        <w:rPr>
          <w:rFonts w:ascii="Times New Roman" w:eastAsia="Adobe Gothic Std B" w:hAnsi="Times New Roman"/>
          <w:sz w:val="28"/>
          <w:szCs w:val="28"/>
        </w:rPr>
      </w:pPr>
    </w:p>
    <w:p w:rsidR="008359B5" w:rsidRPr="00D44C7E" w:rsidRDefault="008359B5" w:rsidP="00D44C7E">
      <w:pPr>
        <w:spacing w:after="0" w:line="240" w:lineRule="auto"/>
        <w:rPr>
          <w:rFonts w:ascii="Times New Roman" w:eastAsia="Adobe Gothic Std B" w:hAnsi="Times New Roman"/>
          <w:sz w:val="28"/>
          <w:szCs w:val="28"/>
        </w:rPr>
      </w:pPr>
    </w:p>
    <w:p w:rsidR="00A833A4" w:rsidRDefault="00EA2F79" w:rsidP="00EA2F79">
      <w:pPr>
        <w:spacing w:after="0" w:line="240" w:lineRule="auto"/>
        <w:jc w:val="both"/>
        <w:rPr>
          <w:rFonts w:ascii="Times New Roman" w:hAnsi="Times New Roman"/>
          <w:sz w:val="28"/>
          <w:szCs w:val="28"/>
        </w:rPr>
      </w:pPr>
      <w:r w:rsidRPr="00A833A4">
        <w:rPr>
          <w:rFonts w:ascii="Times New Roman" w:hAnsi="Times New Roman"/>
          <w:sz w:val="28"/>
          <w:szCs w:val="28"/>
        </w:rPr>
        <w:t>Начальник</w:t>
      </w:r>
      <w:r w:rsidR="00A833A4" w:rsidRPr="00A833A4">
        <w:rPr>
          <w:rFonts w:ascii="Times New Roman" w:hAnsi="Times New Roman"/>
          <w:sz w:val="28"/>
          <w:szCs w:val="28"/>
        </w:rPr>
        <w:t xml:space="preserve"> </w:t>
      </w:r>
      <w:r w:rsidR="00A833A4" w:rsidRPr="00A833A4">
        <w:rPr>
          <w:rFonts w:ascii="Times New Roman" w:eastAsia="Adobe Gothic Std B" w:hAnsi="Times New Roman"/>
          <w:sz w:val="28"/>
          <w:szCs w:val="28"/>
        </w:rPr>
        <w:t xml:space="preserve">МКУ «Управление </w:t>
      </w:r>
      <w:r w:rsidR="00051FAA" w:rsidRPr="00A833A4">
        <w:rPr>
          <w:rFonts w:ascii="Times New Roman" w:eastAsia="Adobe Gothic Std B" w:hAnsi="Times New Roman"/>
          <w:sz w:val="28"/>
          <w:szCs w:val="28"/>
        </w:rPr>
        <w:t xml:space="preserve">образования» </w:t>
      </w:r>
      <w:r w:rsidR="00051FAA">
        <w:rPr>
          <w:rFonts w:ascii="Times New Roman" w:eastAsia="Adobe Gothic Std B" w:hAnsi="Times New Roman"/>
          <w:sz w:val="28"/>
          <w:szCs w:val="28"/>
        </w:rPr>
        <w:t xml:space="preserve"> </w:t>
      </w:r>
      <w:r w:rsidR="0038208D">
        <w:rPr>
          <w:rFonts w:ascii="Times New Roman" w:eastAsia="Adobe Gothic Std B" w:hAnsi="Times New Roman"/>
          <w:sz w:val="28"/>
          <w:szCs w:val="28"/>
        </w:rPr>
        <w:t xml:space="preserve">                 </w:t>
      </w:r>
      <w:r w:rsidR="00A833A4" w:rsidRPr="00A833A4">
        <w:rPr>
          <w:rFonts w:ascii="Times New Roman" w:eastAsia="Adobe Gothic Std B" w:hAnsi="Times New Roman"/>
          <w:sz w:val="28"/>
          <w:szCs w:val="28"/>
        </w:rPr>
        <w:t xml:space="preserve">   </w:t>
      </w:r>
      <w:r w:rsidR="00506291">
        <w:rPr>
          <w:rFonts w:ascii="Times New Roman" w:eastAsia="Adobe Gothic Std B" w:hAnsi="Times New Roman"/>
          <w:sz w:val="28"/>
          <w:szCs w:val="28"/>
        </w:rPr>
        <w:t xml:space="preserve">  </w:t>
      </w:r>
      <w:r w:rsidR="00A833A4">
        <w:rPr>
          <w:rFonts w:ascii="Times New Roman" w:eastAsia="Adobe Gothic Std B" w:hAnsi="Times New Roman"/>
          <w:sz w:val="28"/>
          <w:szCs w:val="28"/>
        </w:rPr>
        <w:t xml:space="preserve"> </w:t>
      </w:r>
      <w:r w:rsidR="00A833A4" w:rsidRPr="00A833A4">
        <w:rPr>
          <w:rFonts w:ascii="Times New Roman" w:eastAsia="Adobe Gothic Std B" w:hAnsi="Times New Roman"/>
          <w:sz w:val="28"/>
          <w:szCs w:val="28"/>
        </w:rPr>
        <w:t xml:space="preserve">   </w:t>
      </w:r>
      <w:r w:rsidR="00A833A4" w:rsidRPr="00A833A4">
        <w:rPr>
          <w:rFonts w:ascii="Times New Roman" w:hAnsi="Times New Roman"/>
          <w:sz w:val="28"/>
          <w:szCs w:val="28"/>
        </w:rPr>
        <w:t>А.Н. Рахматуллина</w:t>
      </w:r>
    </w:p>
    <w:p w:rsidR="00366D0C" w:rsidRDefault="00366D0C" w:rsidP="00EA2F79">
      <w:pPr>
        <w:spacing w:after="0" w:line="240" w:lineRule="auto"/>
        <w:jc w:val="both"/>
        <w:rPr>
          <w:rFonts w:ascii="Times New Roman" w:hAnsi="Times New Roman"/>
          <w:sz w:val="28"/>
          <w:szCs w:val="28"/>
        </w:rPr>
      </w:pPr>
    </w:p>
    <w:p w:rsidR="00366D0C" w:rsidRDefault="00366D0C" w:rsidP="00EA2F79">
      <w:pPr>
        <w:spacing w:after="0" w:line="240" w:lineRule="auto"/>
        <w:jc w:val="both"/>
        <w:rPr>
          <w:rFonts w:ascii="Times New Roman" w:hAnsi="Times New Roman"/>
          <w:sz w:val="28"/>
          <w:szCs w:val="28"/>
        </w:rPr>
      </w:pPr>
    </w:p>
    <w:p w:rsidR="00366D0C" w:rsidRDefault="00366D0C" w:rsidP="00EA2F79">
      <w:pPr>
        <w:spacing w:after="0" w:line="240" w:lineRule="auto"/>
        <w:jc w:val="both"/>
        <w:rPr>
          <w:rFonts w:ascii="Times New Roman" w:hAnsi="Times New Roman"/>
          <w:sz w:val="28"/>
          <w:szCs w:val="28"/>
        </w:rPr>
      </w:pPr>
    </w:p>
    <w:p w:rsidR="006A7A7C" w:rsidRDefault="006A7A7C" w:rsidP="00EA2F79">
      <w:pPr>
        <w:spacing w:after="0" w:line="240" w:lineRule="auto"/>
        <w:jc w:val="both"/>
        <w:rPr>
          <w:rFonts w:ascii="Times New Roman" w:hAnsi="Times New Roman"/>
          <w:sz w:val="28"/>
          <w:szCs w:val="28"/>
        </w:rPr>
      </w:pPr>
    </w:p>
    <w:p w:rsidR="006A7A7C" w:rsidRDefault="006A7A7C" w:rsidP="00EA2F79">
      <w:pPr>
        <w:spacing w:after="0" w:line="240" w:lineRule="auto"/>
        <w:jc w:val="both"/>
        <w:rPr>
          <w:rFonts w:ascii="Times New Roman" w:hAnsi="Times New Roman"/>
          <w:sz w:val="28"/>
          <w:szCs w:val="28"/>
        </w:rPr>
      </w:pPr>
    </w:p>
    <w:p w:rsidR="006A7A7C" w:rsidRDefault="006A7A7C" w:rsidP="00EA2F79">
      <w:pPr>
        <w:spacing w:after="0" w:line="240" w:lineRule="auto"/>
        <w:jc w:val="both"/>
        <w:rPr>
          <w:rFonts w:ascii="Times New Roman" w:hAnsi="Times New Roman"/>
          <w:sz w:val="28"/>
          <w:szCs w:val="28"/>
        </w:rPr>
      </w:pPr>
    </w:p>
    <w:p w:rsidR="006A7A7C" w:rsidRDefault="006A7A7C" w:rsidP="00EA2F79">
      <w:pPr>
        <w:spacing w:after="0" w:line="240" w:lineRule="auto"/>
        <w:jc w:val="both"/>
        <w:rPr>
          <w:rFonts w:ascii="Times New Roman" w:hAnsi="Times New Roman"/>
          <w:sz w:val="28"/>
          <w:szCs w:val="28"/>
        </w:rPr>
      </w:pPr>
    </w:p>
    <w:p w:rsidR="006A7A7C" w:rsidRDefault="006A7A7C" w:rsidP="00EA2F79">
      <w:pPr>
        <w:spacing w:after="0" w:line="240" w:lineRule="auto"/>
        <w:jc w:val="both"/>
        <w:rPr>
          <w:rFonts w:ascii="Times New Roman" w:hAnsi="Times New Roman"/>
          <w:sz w:val="28"/>
          <w:szCs w:val="28"/>
        </w:rPr>
      </w:pPr>
    </w:p>
    <w:p w:rsidR="006A7A7C" w:rsidRDefault="006A7A7C" w:rsidP="00EA2F79">
      <w:pPr>
        <w:spacing w:after="0" w:line="240" w:lineRule="auto"/>
        <w:jc w:val="both"/>
        <w:rPr>
          <w:rFonts w:ascii="Times New Roman" w:hAnsi="Times New Roman"/>
          <w:sz w:val="28"/>
          <w:szCs w:val="28"/>
        </w:rPr>
      </w:pPr>
    </w:p>
    <w:p w:rsidR="006A7A7C" w:rsidRDefault="006A7A7C" w:rsidP="00EA2F79">
      <w:pPr>
        <w:spacing w:after="0" w:line="240" w:lineRule="auto"/>
        <w:jc w:val="both"/>
        <w:rPr>
          <w:rFonts w:ascii="Times New Roman" w:hAnsi="Times New Roman"/>
          <w:sz w:val="28"/>
          <w:szCs w:val="28"/>
        </w:rPr>
      </w:pPr>
    </w:p>
    <w:p w:rsidR="006A7A7C" w:rsidRDefault="006A7A7C" w:rsidP="00EA2F79">
      <w:pPr>
        <w:spacing w:after="0" w:line="240" w:lineRule="auto"/>
        <w:jc w:val="both"/>
        <w:rPr>
          <w:rFonts w:ascii="Times New Roman" w:hAnsi="Times New Roman"/>
          <w:sz w:val="28"/>
          <w:szCs w:val="28"/>
        </w:rPr>
      </w:pPr>
    </w:p>
    <w:p w:rsidR="006A7A7C" w:rsidRDefault="006A7A7C" w:rsidP="00EA2F79">
      <w:pPr>
        <w:spacing w:after="0" w:line="240" w:lineRule="auto"/>
        <w:jc w:val="both"/>
        <w:rPr>
          <w:rFonts w:ascii="Times New Roman" w:hAnsi="Times New Roman"/>
          <w:sz w:val="28"/>
          <w:szCs w:val="28"/>
        </w:rPr>
      </w:pPr>
    </w:p>
    <w:p w:rsidR="008A12E8" w:rsidRDefault="008A12E8" w:rsidP="008A12E8">
      <w:pPr>
        <w:spacing w:after="0" w:line="240" w:lineRule="auto"/>
        <w:jc w:val="right"/>
        <w:rPr>
          <w:rFonts w:ascii="Times New Roman" w:hAnsi="Times New Roman"/>
          <w:sz w:val="28"/>
          <w:szCs w:val="28"/>
        </w:rPr>
      </w:pPr>
    </w:p>
    <w:p w:rsidR="006A7A7C" w:rsidRDefault="008A12E8" w:rsidP="008A12E8">
      <w:pPr>
        <w:spacing w:after="0" w:line="240" w:lineRule="auto"/>
        <w:jc w:val="right"/>
        <w:rPr>
          <w:rFonts w:ascii="Times New Roman" w:hAnsi="Times New Roman"/>
          <w:sz w:val="24"/>
          <w:szCs w:val="24"/>
        </w:rPr>
      </w:pPr>
      <w:r w:rsidRPr="008A12E8">
        <w:rPr>
          <w:rFonts w:ascii="Times New Roman" w:hAnsi="Times New Roman"/>
          <w:sz w:val="24"/>
          <w:szCs w:val="24"/>
        </w:rPr>
        <w:lastRenderedPageBreak/>
        <w:t>Приложение</w:t>
      </w:r>
    </w:p>
    <w:p w:rsidR="008A12E8" w:rsidRPr="008A12E8" w:rsidRDefault="008A12E8" w:rsidP="008A12E8">
      <w:pPr>
        <w:spacing w:after="0" w:line="240" w:lineRule="auto"/>
        <w:jc w:val="right"/>
        <w:rPr>
          <w:rFonts w:ascii="Times New Roman" w:hAnsi="Times New Roman"/>
          <w:sz w:val="24"/>
          <w:szCs w:val="24"/>
        </w:rPr>
      </w:pPr>
    </w:p>
    <w:p w:rsidR="006A7A7C" w:rsidRPr="003508CF" w:rsidRDefault="006A7A7C" w:rsidP="003508CF">
      <w:pPr>
        <w:spacing w:after="0" w:line="360" w:lineRule="auto"/>
        <w:jc w:val="both"/>
        <w:rPr>
          <w:rFonts w:ascii="Times New Roman" w:hAnsi="Times New Roman"/>
          <w:sz w:val="28"/>
          <w:szCs w:val="28"/>
        </w:rPr>
      </w:pPr>
      <w:r w:rsidRPr="006A7A7C">
        <w:rPr>
          <w:rFonts w:ascii="Times New Roman" w:hAnsi="Times New Roman"/>
          <w:sz w:val="28"/>
          <w:szCs w:val="28"/>
        </w:rPr>
        <w:t>1</w:t>
      </w:r>
      <w:r w:rsidRPr="003508CF">
        <w:rPr>
          <w:rFonts w:ascii="Times New Roman" w:hAnsi="Times New Roman"/>
          <w:sz w:val="28"/>
          <w:szCs w:val="28"/>
        </w:rPr>
        <w:t>.</w:t>
      </w:r>
      <w:r w:rsidRPr="003508CF">
        <w:rPr>
          <w:rFonts w:ascii="Times New Roman" w:hAnsi="Times New Roman"/>
          <w:sz w:val="28"/>
          <w:szCs w:val="28"/>
        </w:rPr>
        <w:tab/>
        <w:t>Внести дополнения в рабочую программу воспитания модуля «Классное руководство» (п.130 подпункт 130.3.2.6) следующим содержанием:                                                                                    — организация и проведение родительских собраний по вопросам профессиональной ориентации;</w:t>
      </w:r>
    </w:p>
    <w:p w:rsidR="006A7A7C" w:rsidRPr="003508CF" w:rsidRDefault="006A7A7C" w:rsidP="003508CF">
      <w:pPr>
        <w:spacing w:after="0" w:line="360" w:lineRule="auto"/>
        <w:jc w:val="both"/>
        <w:rPr>
          <w:rFonts w:ascii="Times New Roman" w:hAnsi="Times New Roman"/>
          <w:sz w:val="28"/>
          <w:szCs w:val="28"/>
        </w:rPr>
      </w:pPr>
      <w:r w:rsidRPr="003508CF">
        <w:rPr>
          <w:rFonts w:ascii="Times New Roman" w:hAnsi="Times New Roman"/>
          <w:sz w:val="28"/>
          <w:szCs w:val="28"/>
        </w:rPr>
        <w:t xml:space="preserve">-ознакомление с системой воспитания и дополнительного образования. </w:t>
      </w:r>
    </w:p>
    <w:p w:rsidR="006A7A7C" w:rsidRPr="003508CF" w:rsidRDefault="006A7A7C" w:rsidP="003508CF">
      <w:pPr>
        <w:spacing w:after="0" w:line="360" w:lineRule="auto"/>
        <w:jc w:val="both"/>
        <w:rPr>
          <w:rFonts w:ascii="Times New Roman" w:hAnsi="Times New Roman"/>
          <w:sz w:val="28"/>
          <w:szCs w:val="28"/>
        </w:rPr>
      </w:pPr>
      <w:r w:rsidRPr="003508CF">
        <w:rPr>
          <w:rFonts w:ascii="Times New Roman" w:hAnsi="Times New Roman"/>
          <w:sz w:val="28"/>
          <w:szCs w:val="28"/>
        </w:rPr>
        <w:t>2.</w:t>
      </w:r>
      <w:r w:rsidRPr="003508CF">
        <w:rPr>
          <w:rFonts w:ascii="Times New Roman" w:hAnsi="Times New Roman"/>
          <w:sz w:val="28"/>
          <w:szCs w:val="28"/>
        </w:rPr>
        <w:tab/>
        <w:t xml:space="preserve">Внести изменения в модуль «Профориентация» (п.130 подпункт 13.3.2.14) плана воспитательной деятельности на уровнях основного общего образования и среднего общего образования с интеграцией специализированных мероприятий, направленные на профессиональное самоопределение учащихся. </w:t>
      </w:r>
    </w:p>
    <w:p w:rsidR="006A7A7C" w:rsidRPr="003508CF" w:rsidRDefault="006A7A7C" w:rsidP="003508CF">
      <w:pPr>
        <w:spacing w:after="0" w:line="360" w:lineRule="auto"/>
        <w:jc w:val="both"/>
        <w:rPr>
          <w:rFonts w:ascii="Times New Roman" w:hAnsi="Times New Roman"/>
          <w:sz w:val="28"/>
          <w:szCs w:val="28"/>
        </w:rPr>
      </w:pPr>
      <w:r w:rsidRPr="003508CF">
        <w:rPr>
          <w:rFonts w:ascii="Times New Roman" w:hAnsi="Times New Roman"/>
          <w:sz w:val="28"/>
          <w:szCs w:val="28"/>
        </w:rPr>
        <w:t>3.</w:t>
      </w:r>
      <w:r w:rsidRPr="003508CF">
        <w:rPr>
          <w:rFonts w:ascii="Times New Roman" w:hAnsi="Times New Roman"/>
          <w:sz w:val="28"/>
          <w:szCs w:val="28"/>
        </w:rPr>
        <w:tab/>
        <w:t>Внести обновление в раздел  «Профилактика и безопасность» основных направлений реализации государственной политики в сфере обеспечения безопасности детей:</w:t>
      </w:r>
    </w:p>
    <w:p w:rsidR="006A7A7C" w:rsidRPr="003508CF" w:rsidRDefault="006A7A7C" w:rsidP="003508CF">
      <w:pPr>
        <w:spacing w:after="0" w:line="360" w:lineRule="auto"/>
        <w:jc w:val="both"/>
        <w:rPr>
          <w:rFonts w:ascii="Times New Roman" w:hAnsi="Times New Roman"/>
          <w:sz w:val="28"/>
          <w:szCs w:val="28"/>
        </w:rPr>
      </w:pPr>
      <w:r w:rsidRPr="003508CF">
        <w:rPr>
          <w:rFonts w:ascii="Times New Roman" w:hAnsi="Times New Roman"/>
          <w:sz w:val="28"/>
          <w:szCs w:val="28"/>
        </w:rPr>
        <w:t>1)</w:t>
      </w:r>
      <w:r w:rsidRPr="003508CF">
        <w:rPr>
          <w:rFonts w:ascii="Times New Roman" w:hAnsi="Times New Roman"/>
          <w:sz w:val="28"/>
          <w:szCs w:val="28"/>
        </w:rPr>
        <w:tab/>
        <w:t>сохранение детства, укрепление благополучия семей, воспитывающих детей;</w:t>
      </w:r>
    </w:p>
    <w:p w:rsidR="006A7A7C" w:rsidRPr="003508CF" w:rsidRDefault="006A7A7C" w:rsidP="003508CF">
      <w:pPr>
        <w:spacing w:after="0" w:line="360" w:lineRule="auto"/>
        <w:jc w:val="both"/>
        <w:rPr>
          <w:rFonts w:ascii="Times New Roman" w:hAnsi="Times New Roman"/>
          <w:sz w:val="28"/>
          <w:szCs w:val="28"/>
        </w:rPr>
      </w:pPr>
      <w:r w:rsidRPr="003508CF">
        <w:rPr>
          <w:rFonts w:ascii="Times New Roman" w:hAnsi="Times New Roman"/>
          <w:sz w:val="28"/>
          <w:szCs w:val="28"/>
        </w:rPr>
        <w:t>2)</w:t>
      </w:r>
      <w:r w:rsidRPr="003508CF">
        <w:rPr>
          <w:rFonts w:ascii="Times New Roman" w:hAnsi="Times New Roman"/>
          <w:sz w:val="28"/>
          <w:szCs w:val="28"/>
        </w:rPr>
        <w:tab/>
        <w:t>развитие современной безопасной инфраструктуры для детей, создание условий для активного участия детей, в том числе детей-инвалидов и детей с ограниченными возможностями здоровья, в жизни общества;</w:t>
      </w:r>
    </w:p>
    <w:p w:rsidR="006A7A7C" w:rsidRPr="003508CF" w:rsidRDefault="006A7A7C" w:rsidP="003508CF">
      <w:pPr>
        <w:spacing w:after="0" w:line="360" w:lineRule="auto"/>
        <w:jc w:val="both"/>
        <w:rPr>
          <w:rFonts w:ascii="Times New Roman" w:hAnsi="Times New Roman"/>
          <w:sz w:val="28"/>
          <w:szCs w:val="28"/>
        </w:rPr>
      </w:pPr>
      <w:r w:rsidRPr="003508CF">
        <w:rPr>
          <w:rFonts w:ascii="Times New Roman" w:hAnsi="Times New Roman"/>
          <w:sz w:val="28"/>
          <w:szCs w:val="28"/>
        </w:rPr>
        <w:t>3)</w:t>
      </w:r>
      <w:r w:rsidRPr="003508CF">
        <w:rPr>
          <w:rFonts w:ascii="Times New Roman" w:hAnsi="Times New Roman"/>
          <w:sz w:val="28"/>
          <w:szCs w:val="28"/>
        </w:rPr>
        <w:tab/>
        <w:t>профилактика преступлений, совершаемых в отношении несовершеннолетних, и преступлений, совершаемых несовершеннолетними;</w:t>
      </w:r>
    </w:p>
    <w:p w:rsidR="006A7A7C" w:rsidRPr="003508CF" w:rsidRDefault="006A7A7C" w:rsidP="003508CF">
      <w:pPr>
        <w:spacing w:after="0" w:line="360" w:lineRule="auto"/>
        <w:jc w:val="both"/>
        <w:rPr>
          <w:rFonts w:ascii="Times New Roman" w:hAnsi="Times New Roman"/>
          <w:sz w:val="28"/>
          <w:szCs w:val="28"/>
        </w:rPr>
      </w:pPr>
      <w:r w:rsidRPr="003508CF">
        <w:rPr>
          <w:rFonts w:ascii="Times New Roman" w:hAnsi="Times New Roman"/>
          <w:sz w:val="28"/>
          <w:szCs w:val="28"/>
        </w:rPr>
        <w:t>4)</w:t>
      </w:r>
      <w:r w:rsidRPr="003508CF">
        <w:rPr>
          <w:rFonts w:ascii="Times New Roman" w:hAnsi="Times New Roman"/>
          <w:sz w:val="28"/>
          <w:szCs w:val="28"/>
        </w:rPr>
        <w:tab/>
        <w:t>формирование безопасной информационной среды для детей;</w:t>
      </w:r>
    </w:p>
    <w:p w:rsidR="006A7A7C" w:rsidRPr="003508CF" w:rsidRDefault="006A7A7C" w:rsidP="003508CF">
      <w:pPr>
        <w:spacing w:after="0" w:line="360" w:lineRule="auto"/>
        <w:jc w:val="both"/>
        <w:rPr>
          <w:rFonts w:ascii="Times New Roman" w:hAnsi="Times New Roman"/>
          <w:sz w:val="28"/>
          <w:szCs w:val="28"/>
        </w:rPr>
      </w:pPr>
      <w:r w:rsidRPr="003508CF">
        <w:rPr>
          <w:rFonts w:ascii="Times New Roman" w:hAnsi="Times New Roman"/>
          <w:sz w:val="28"/>
          <w:szCs w:val="28"/>
        </w:rPr>
        <w:t>5)</w:t>
      </w:r>
      <w:r w:rsidRPr="003508CF">
        <w:rPr>
          <w:rFonts w:ascii="Times New Roman" w:hAnsi="Times New Roman"/>
          <w:sz w:val="28"/>
          <w:szCs w:val="28"/>
        </w:rPr>
        <w:tab/>
        <w:t>укрепление института семьи, сохранение и поддержка традиционных российских духовно-нравственных ценностей, в том числе семейных.</w:t>
      </w:r>
    </w:p>
    <w:p w:rsidR="006A7A7C" w:rsidRPr="003508CF" w:rsidRDefault="006A7A7C" w:rsidP="003508CF">
      <w:pPr>
        <w:spacing w:after="0" w:line="360" w:lineRule="auto"/>
        <w:jc w:val="both"/>
        <w:rPr>
          <w:rFonts w:ascii="Times New Roman" w:hAnsi="Times New Roman"/>
          <w:sz w:val="28"/>
          <w:szCs w:val="28"/>
        </w:rPr>
      </w:pPr>
      <w:r w:rsidRPr="003508CF">
        <w:rPr>
          <w:rFonts w:ascii="Times New Roman" w:hAnsi="Times New Roman"/>
          <w:sz w:val="28"/>
          <w:szCs w:val="28"/>
        </w:rPr>
        <w:t>4. В содержательном разделе программы воспитания обновить пять ключевых направлений деятельности по профилактике и безопасности детей, а также детальное планирование мероприятий по обеспечению безопасности учащихся:</w:t>
      </w:r>
    </w:p>
    <w:p w:rsidR="003508CF" w:rsidRDefault="003508CF" w:rsidP="003508CF">
      <w:pPr>
        <w:spacing w:after="0" w:line="360" w:lineRule="auto"/>
        <w:jc w:val="both"/>
        <w:rPr>
          <w:rFonts w:ascii="Times New Roman" w:hAnsi="Times New Roman"/>
          <w:sz w:val="28"/>
          <w:szCs w:val="28"/>
        </w:rPr>
      </w:pPr>
      <w:r>
        <w:rPr>
          <w:rFonts w:ascii="Times New Roman" w:hAnsi="Times New Roman"/>
          <w:sz w:val="28"/>
          <w:szCs w:val="28"/>
        </w:rPr>
        <w:t xml:space="preserve">- </w:t>
      </w:r>
      <w:r w:rsidR="006A7A7C" w:rsidRPr="003508CF">
        <w:rPr>
          <w:rFonts w:ascii="Times New Roman" w:hAnsi="Times New Roman"/>
          <w:sz w:val="28"/>
          <w:szCs w:val="28"/>
        </w:rPr>
        <w:t xml:space="preserve">Физическая и психологическая безопасность учащихся.                               </w:t>
      </w:r>
      <w:r>
        <w:rPr>
          <w:rFonts w:ascii="Times New Roman" w:hAnsi="Times New Roman"/>
          <w:sz w:val="28"/>
          <w:szCs w:val="28"/>
        </w:rPr>
        <w:t xml:space="preserve">                             - </w:t>
      </w:r>
      <w:r w:rsidR="006A7A7C" w:rsidRPr="003508CF">
        <w:rPr>
          <w:rFonts w:ascii="Times New Roman" w:hAnsi="Times New Roman"/>
          <w:sz w:val="28"/>
          <w:szCs w:val="28"/>
        </w:rPr>
        <w:t xml:space="preserve">Правовое просвещение и противодействие правонарушениям.                   </w:t>
      </w:r>
      <w:r>
        <w:rPr>
          <w:rFonts w:ascii="Times New Roman" w:hAnsi="Times New Roman"/>
          <w:sz w:val="28"/>
          <w:szCs w:val="28"/>
        </w:rPr>
        <w:t xml:space="preserve">                            -       Информационная безопасность.</w:t>
      </w:r>
      <w:r w:rsidR="006A7A7C" w:rsidRPr="003508CF">
        <w:rPr>
          <w:rFonts w:ascii="Times New Roman" w:hAnsi="Times New Roman"/>
          <w:sz w:val="28"/>
          <w:szCs w:val="28"/>
        </w:rPr>
        <w:t xml:space="preserve">                                                        </w:t>
      </w:r>
      <w:r w:rsidRPr="003508CF">
        <w:rPr>
          <w:rFonts w:ascii="Times New Roman" w:hAnsi="Times New Roman"/>
          <w:sz w:val="28"/>
          <w:szCs w:val="28"/>
        </w:rPr>
        <w:t xml:space="preserve">                            </w:t>
      </w:r>
    </w:p>
    <w:p w:rsidR="003508CF" w:rsidRDefault="003508CF" w:rsidP="003508CF">
      <w:pPr>
        <w:spacing w:after="0" w:line="360" w:lineRule="auto"/>
        <w:jc w:val="both"/>
        <w:rPr>
          <w:rFonts w:ascii="Times New Roman" w:hAnsi="Times New Roman"/>
          <w:sz w:val="28"/>
          <w:szCs w:val="28"/>
        </w:rPr>
      </w:pPr>
      <w:r>
        <w:rPr>
          <w:rFonts w:ascii="Times New Roman" w:hAnsi="Times New Roman"/>
          <w:sz w:val="28"/>
          <w:szCs w:val="28"/>
        </w:rPr>
        <w:t xml:space="preserve"> -      Охрана жизни и здоровья.</w:t>
      </w:r>
    </w:p>
    <w:p w:rsidR="006A7A7C" w:rsidRPr="003508CF" w:rsidRDefault="003508CF" w:rsidP="003508CF">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 -      </w:t>
      </w:r>
      <w:r w:rsidR="006A7A7C" w:rsidRPr="003508CF">
        <w:rPr>
          <w:rFonts w:ascii="Times New Roman" w:hAnsi="Times New Roman"/>
          <w:sz w:val="28"/>
          <w:szCs w:val="28"/>
        </w:rPr>
        <w:t>Социальная поддержка и инклюзия</w:t>
      </w:r>
      <w:r w:rsidRPr="003508CF">
        <w:rPr>
          <w:rFonts w:ascii="Times New Roman" w:hAnsi="Times New Roman"/>
          <w:sz w:val="28"/>
          <w:szCs w:val="28"/>
        </w:rPr>
        <w:t>.</w:t>
      </w:r>
    </w:p>
    <w:p w:rsidR="006A7A7C" w:rsidRPr="003508CF" w:rsidRDefault="006A7A7C" w:rsidP="003508CF">
      <w:pPr>
        <w:tabs>
          <w:tab w:val="left" w:pos="284"/>
        </w:tabs>
        <w:spacing w:after="0" w:line="360" w:lineRule="auto"/>
        <w:jc w:val="both"/>
        <w:rPr>
          <w:rFonts w:ascii="Times New Roman" w:hAnsi="Times New Roman"/>
          <w:sz w:val="28"/>
          <w:szCs w:val="28"/>
        </w:rPr>
      </w:pPr>
      <w:r w:rsidRPr="003508CF">
        <w:rPr>
          <w:rFonts w:ascii="Times New Roman" w:hAnsi="Times New Roman"/>
          <w:sz w:val="28"/>
          <w:szCs w:val="28"/>
        </w:rPr>
        <w:t>5. Обновить формат в разделе «Внеурочная деятельность» воспитательной работы, согласно ФГОС с составлением  не менее 10 часов в неделю по направлению на развитие личности, формирование универсальных учебных действий и расширение социального опыта учащихся.</w:t>
      </w:r>
    </w:p>
    <w:p w:rsidR="006A7A7C" w:rsidRPr="003508CF" w:rsidRDefault="003508CF" w:rsidP="003508CF">
      <w:pPr>
        <w:tabs>
          <w:tab w:val="left" w:pos="284"/>
        </w:tabs>
        <w:spacing w:after="0" w:line="360" w:lineRule="auto"/>
        <w:jc w:val="both"/>
        <w:rPr>
          <w:rFonts w:ascii="Times New Roman" w:hAnsi="Times New Roman"/>
          <w:sz w:val="28"/>
          <w:szCs w:val="28"/>
        </w:rPr>
      </w:pPr>
      <w:r w:rsidRPr="003508CF">
        <w:rPr>
          <w:rFonts w:ascii="Times New Roman" w:hAnsi="Times New Roman"/>
          <w:sz w:val="28"/>
          <w:szCs w:val="28"/>
        </w:rPr>
        <w:t>-</w:t>
      </w:r>
      <w:r w:rsidR="006A7A7C" w:rsidRPr="003508CF">
        <w:rPr>
          <w:rFonts w:ascii="Times New Roman" w:hAnsi="Times New Roman"/>
          <w:sz w:val="28"/>
          <w:szCs w:val="28"/>
        </w:rPr>
        <w:t xml:space="preserve">«Разговоры о </w:t>
      </w:r>
      <w:proofErr w:type="gramStart"/>
      <w:r w:rsidR="006A7A7C" w:rsidRPr="003508CF">
        <w:rPr>
          <w:rFonts w:ascii="Times New Roman" w:hAnsi="Times New Roman"/>
          <w:sz w:val="28"/>
          <w:szCs w:val="28"/>
        </w:rPr>
        <w:t>важном</w:t>
      </w:r>
      <w:proofErr w:type="gramEnd"/>
      <w:r w:rsidR="006A7A7C" w:rsidRPr="003508CF">
        <w:rPr>
          <w:rFonts w:ascii="Times New Roman" w:hAnsi="Times New Roman"/>
          <w:sz w:val="28"/>
          <w:szCs w:val="28"/>
        </w:rPr>
        <w:t>» (1 час в неделю)</w:t>
      </w:r>
    </w:p>
    <w:p w:rsidR="006A7A7C" w:rsidRPr="003508CF" w:rsidRDefault="006A7A7C" w:rsidP="003508CF">
      <w:pPr>
        <w:tabs>
          <w:tab w:val="left" w:pos="284"/>
        </w:tabs>
        <w:spacing w:after="0" w:line="360" w:lineRule="auto"/>
        <w:jc w:val="both"/>
        <w:rPr>
          <w:rFonts w:ascii="Times New Roman" w:hAnsi="Times New Roman"/>
          <w:sz w:val="28"/>
          <w:szCs w:val="28"/>
        </w:rPr>
      </w:pPr>
      <w:r w:rsidRPr="003508CF">
        <w:rPr>
          <w:rFonts w:ascii="Times New Roman" w:hAnsi="Times New Roman"/>
          <w:sz w:val="28"/>
          <w:szCs w:val="28"/>
        </w:rPr>
        <w:t xml:space="preserve"> </w:t>
      </w:r>
      <w:r w:rsidR="003508CF" w:rsidRPr="003508CF">
        <w:rPr>
          <w:rFonts w:ascii="Times New Roman" w:hAnsi="Times New Roman"/>
          <w:sz w:val="28"/>
          <w:szCs w:val="28"/>
        </w:rPr>
        <w:t>-</w:t>
      </w:r>
      <w:r w:rsidRPr="003508CF">
        <w:rPr>
          <w:rFonts w:ascii="Times New Roman" w:hAnsi="Times New Roman"/>
          <w:sz w:val="28"/>
          <w:szCs w:val="28"/>
        </w:rPr>
        <w:t>«Россия — мои горизонты» (1 час в неделю)</w:t>
      </w:r>
    </w:p>
    <w:p w:rsidR="006A7A7C" w:rsidRPr="003508CF" w:rsidRDefault="006A7A7C" w:rsidP="003508CF">
      <w:pPr>
        <w:tabs>
          <w:tab w:val="left" w:pos="284"/>
        </w:tabs>
        <w:spacing w:after="0" w:line="360" w:lineRule="auto"/>
        <w:jc w:val="both"/>
        <w:rPr>
          <w:rFonts w:ascii="Times New Roman" w:hAnsi="Times New Roman"/>
          <w:sz w:val="28"/>
          <w:szCs w:val="28"/>
        </w:rPr>
      </w:pPr>
      <w:r w:rsidRPr="003508CF">
        <w:rPr>
          <w:rFonts w:ascii="Times New Roman" w:hAnsi="Times New Roman"/>
          <w:sz w:val="28"/>
          <w:szCs w:val="28"/>
        </w:rPr>
        <w:t xml:space="preserve"> </w:t>
      </w:r>
      <w:r w:rsidR="003508CF" w:rsidRPr="003508CF">
        <w:rPr>
          <w:rFonts w:ascii="Times New Roman" w:hAnsi="Times New Roman"/>
          <w:sz w:val="28"/>
          <w:szCs w:val="28"/>
        </w:rPr>
        <w:t>-</w:t>
      </w:r>
      <w:r w:rsidRPr="003508CF">
        <w:rPr>
          <w:rFonts w:ascii="Times New Roman" w:hAnsi="Times New Roman"/>
          <w:sz w:val="28"/>
          <w:szCs w:val="28"/>
        </w:rPr>
        <w:t>«Внеурочная деятельность по интересам» (4 часа в неделю).</w:t>
      </w:r>
    </w:p>
    <w:p w:rsidR="003508CF" w:rsidRPr="003508CF" w:rsidRDefault="003508CF" w:rsidP="003508CF">
      <w:pPr>
        <w:tabs>
          <w:tab w:val="left" w:pos="284"/>
        </w:tabs>
        <w:spacing w:after="0" w:line="360" w:lineRule="auto"/>
        <w:jc w:val="both"/>
        <w:rPr>
          <w:rFonts w:ascii="Times New Roman" w:hAnsi="Times New Roman"/>
          <w:sz w:val="28"/>
          <w:szCs w:val="28"/>
        </w:rPr>
      </w:pPr>
      <w:r w:rsidRPr="003508CF">
        <w:rPr>
          <w:rFonts w:ascii="Times New Roman" w:hAnsi="Times New Roman"/>
          <w:sz w:val="28"/>
          <w:szCs w:val="28"/>
        </w:rPr>
        <w:t>6. Дополнить м</w:t>
      </w:r>
      <w:r w:rsidR="006A7A7C" w:rsidRPr="003508CF">
        <w:rPr>
          <w:rFonts w:ascii="Times New Roman" w:hAnsi="Times New Roman"/>
          <w:sz w:val="28"/>
          <w:szCs w:val="28"/>
        </w:rPr>
        <w:t xml:space="preserve">одуль «Поддержка и социализация </w:t>
      </w:r>
      <w:proofErr w:type="gramStart"/>
      <w:r w:rsidR="006A7A7C" w:rsidRPr="003508CF">
        <w:rPr>
          <w:rFonts w:ascii="Times New Roman" w:hAnsi="Times New Roman"/>
          <w:sz w:val="28"/>
          <w:szCs w:val="28"/>
        </w:rPr>
        <w:t>детей-иностранных</w:t>
      </w:r>
      <w:proofErr w:type="gramEnd"/>
      <w:r w:rsidR="006A7A7C" w:rsidRPr="003508CF">
        <w:rPr>
          <w:rFonts w:ascii="Times New Roman" w:hAnsi="Times New Roman"/>
          <w:sz w:val="28"/>
          <w:szCs w:val="28"/>
        </w:rPr>
        <w:t xml:space="preserve"> граждан и обуча</w:t>
      </w:r>
      <w:r w:rsidRPr="003508CF">
        <w:rPr>
          <w:rFonts w:ascii="Times New Roman" w:hAnsi="Times New Roman"/>
          <w:sz w:val="28"/>
          <w:szCs w:val="28"/>
        </w:rPr>
        <w:t xml:space="preserve">ющихся с миграционной историей», </w:t>
      </w:r>
      <w:r w:rsidR="006A7A7C" w:rsidRPr="003508CF">
        <w:rPr>
          <w:rFonts w:ascii="Times New Roman" w:hAnsi="Times New Roman"/>
          <w:sz w:val="28"/>
          <w:szCs w:val="28"/>
        </w:rPr>
        <w:t>как часть вариативной составляющей Рабочей программы воспитания</w:t>
      </w:r>
      <w:r w:rsidRPr="003508CF">
        <w:rPr>
          <w:rFonts w:ascii="Times New Roman" w:hAnsi="Times New Roman"/>
          <w:sz w:val="28"/>
          <w:szCs w:val="28"/>
        </w:rPr>
        <w:t xml:space="preserve"> по основным направлениям:</w:t>
      </w:r>
    </w:p>
    <w:p w:rsidR="003508CF" w:rsidRPr="003508CF" w:rsidRDefault="003508CF" w:rsidP="003508CF">
      <w:pPr>
        <w:tabs>
          <w:tab w:val="left" w:pos="284"/>
        </w:tabs>
        <w:spacing w:line="360" w:lineRule="auto"/>
        <w:rPr>
          <w:rFonts w:ascii="Times New Roman" w:eastAsiaTheme="minorHAnsi" w:hAnsi="Times New Roman"/>
          <w:sz w:val="28"/>
          <w:szCs w:val="28"/>
          <w:lang w:eastAsia="en-US"/>
        </w:rPr>
      </w:pPr>
      <w:r w:rsidRPr="003508CF">
        <w:rPr>
          <w:rFonts w:ascii="Times New Roman" w:eastAsiaTheme="minorHAnsi" w:hAnsi="Times New Roman"/>
          <w:sz w:val="28"/>
          <w:szCs w:val="28"/>
          <w:lang w:eastAsia="en-US"/>
        </w:rPr>
        <w:t>-</w:t>
      </w:r>
      <w:r>
        <w:rPr>
          <w:rFonts w:ascii="Times New Roman" w:eastAsiaTheme="minorHAnsi" w:hAnsi="Times New Roman"/>
          <w:sz w:val="28"/>
          <w:szCs w:val="28"/>
          <w:lang w:eastAsia="en-US"/>
        </w:rPr>
        <w:t xml:space="preserve"> </w:t>
      </w:r>
      <w:r w:rsidRPr="003508CF">
        <w:rPr>
          <w:rFonts w:ascii="Times New Roman" w:eastAsiaTheme="minorHAnsi" w:hAnsi="Times New Roman"/>
          <w:sz w:val="28"/>
          <w:szCs w:val="28"/>
          <w:lang w:eastAsia="en-US"/>
        </w:rPr>
        <w:t xml:space="preserve">Адаптация и интеграция  </w:t>
      </w:r>
      <w:bookmarkStart w:id="0" w:name="_GoBack"/>
      <w:bookmarkEnd w:id="0"/>
      <w:r w:rsidRPr="003508CF">
        <w:rPr>
          <w:rFonts w:ascii="Times New Roman" w:eastAsiaTheme="minorHAnsi" w:hAnsi="Times New Roman"/>
          <w:sz w:val="28"/>
          <w:szCs w:val="28"/>
          <w:lang w:eastAsia="en-US"/>
        </w:rPr>
        <w:t xml:space="preserve">                                                                                                                         </w:t>
      </w:r>
      <w:r w:rsidRPr="003508CF">
        <w:rPr>
          <w:rFonts w:ascii="Times New Roman" w:eastAsiaTheme="minorHAnsi" w:hAnsi="Times New Roman"/>
          <w:sz w:val="28"/>
          <w:szCs w:val="28"/>
          <w:lang w:eastAsia="en-US"/>
        </w:rPr>
        <w:t>-</w:t>
      </w:r>
      <w:r>
        <w:rPr>
          <w:rFonts w:ascii="Times New Roman" w:eastAsiaTheme="minorHAnsi" w:hAnsi="Times New Roman"/>
          <w:sz w:val="28"/>
          <w:szCs w:val="28"/>
          <w:lang w:eastAsia="en-US"/>
        </w:rPr>
        <w:t xml:space="preserve"> </w:t>
      </w:r>
      <w:r w:rsidRPr="003508CF">
        <w:rPr>
          <w:rFonts w:ascii="Times New Roman" w:eastAsiaTheme="minorHAnsi" w:hAnsi="Times New Roman"/>
          <w:sz w:val="28"/>
          <w:szCs w:val="28"/>
          <w:lang w:eastAsia="en-US"/>
        </w:rPr>
        <w:t xml:space="preserve">Языковая поддержка                                                                                                                           </w:t>
      </w:r>
      <w:r w:rsidRPr="003508CF">
        <w:rPr>
          <w:rFonts w:ascii="Times New Roman" w:eastAsiaTheme="minorHAnsi" w:hAnsi="Times New Roman"/>
          <w:sz w:val="28"/>
          <w:szCs w:val="28"/>
          <w:lang w:eastAsia="en-US"/>
        </w:rPr>
        <w:t>-</w:t>
      </w:r>
      <w:r>
        <w:rPr>
          <w:rFonts w:ascii="Times New Roman" w:eastAsiaTheme="minorHAnsi" w:hAnsi="Times New Roman"/>
          <w:sz w:val="28"/>
          <w:szCs w:val="28"/>
          <w:lang w:eastAsia="en-US"/>
        </w:rPr>
        <w:t xml:space="preserve"> </w:t>
      </w:r>
      <w:r w:rsidRPr="003508CF">
        <w:rPr>
          <w:rFonts w:ascii="Times New Roman" w:eastAsiaTheme="minorHAnsi" w:hAnsi="Times New Roman"/>
          <w:sz w:val="28"/>
          <w:szCs w:val="28"/>
          <w:lang w:eastAsia="en-US"/>
        </w:rPr>
        <w:t xml:space="preserve">Культурная интеграция                                                                                                                       </w:t>
      </w:r>
      <w:r w:rsidRPr="003508CF">
        <w:rPr>
          <w:rFonts w:ascii="Times New Roman" w:eastAsiaTheme="minorHAnsi" w:hAnsi="Times New Roman"/>
          <w:sz w:val="28"/>
          <w:szCs w:val="28"/>
          <w:lang w:eastAsia="en-US"/>
        </w:rPr>
        <w:t>-</w:t>
      </w:r>
      <w:r>
        <w:rPr>
          <w:rFonts w:ascii="Times New Roman" w:eastAsiaTheme="minorHAnsi" w:hAnsi="Times New Roman"/>
          <w:sz w:val="28"/>
          <w:szCs w:val="28"/>
          <w:lang w:eastAsia="en-US"/>
        </w:rPr>
        <w:t xml:space="preserve"> </w:t>
      </w:r>
      <w:r w:rsidRPr="003508CF">
        <w:rPr>
          <w:rFonts w:ascii="Times New Roman" w:eastAsiaTheme="minorHAnsi" w:hAnsi="Times New Roman"/>
          <w:sz w:val="28"/>
          <w:szCs w:val="28"/>
          <w:lang w:eastAsia="en-US"/>
        </w:rPr>
        <w:t xml:space="preserve">Психолого-педагогическое сопровождение                                                                                  </w:t>
      </w:r>
      <w:r>
        <w:rPr>
          <w:rFonts w:ascii="Times New Roman" w:eastAsiaTheme="minorHAnsi" w:hAnsi="Times New Roman"/>
          <w:sz w:val="28"/>
          <w:szCs w:val="28"/>
          <w:lang w:eastAsia="en-US"/>
        </w:rPr>
        <w:t xml:space="preserve">  </w:t>
      </w:r>
      <w:r w:rsidRPr="003508CF">
        <w:rPr>
          <w:rFonts w:ascii="Times New Roman" w:eastAsiaTheme="minorHAnsi" w:hAnsi="Times New Roman"/>
          <w:sz w:val="28"/>
          <w:szCs w:val="28"/>
          <w:lang w:eastAsia="en-US"/>
        </w:rPr>
        <w:t xml:space="preserve">Вовлечение в школьную жизнь                                                                                                            </w:t>
      </w:r>
      <w:r w:rsidRPr="003508CF">
        <w:rPr>
          <w:rFonts w:ascii="Times New Roman" w:eastAsiaTheme="minorHAnsi" w:hAnsi="Times New Roman"/>
          <w:sz w:val="28"/>
          <w:szCs w:val="28"/>
          <w:lang w:eastAsia="en-US"/>
        </w:rPr>
        <w:t>-</w:t>
      </w:r>
      <w:r>
        <w:rPr>
          <w:rFonts w:ascii="Times New Roman" w:eastAsiaTheme="minorHAnsi" w:hAnsi="Times New Roman"/>
          <w:sz w:val="28"/>
          <w:szCs w:val="28"/>
          <w:lang w:eastAsia="en-US"/>
        </w:rPr>
        <w:t xml:space="preserve"> </w:t>
      </w:r>
      <w:r w:rsidRPr="003508CF">
        <w:rPr>
          <w:rFonts w:ascii="Times New Roman" w:eastAsiaTheme="minorHAnsi" w:hAnsi="Times New Roman"/>
          <w:sz w:val="28"/>
          <w:szCs w:val="28"/>
          <w:lang w:eastAsia="en-US"/>
        </w:rPr>
        <w:t>Работа с родителями</w:t>
      </w:r>
    </w:p>
    <w:p w:rsidR="006A7A7C" w:rsidRPr="003508CF" w:rsidRDefault="006A7A7C" w:rsidP="003508CF">
      <w:pPr>
        <w:spacing w:after="0" w:line="360" w:lineRule="auto"/>
        <w:jc w:val="both"/>
        <w:rPr>
          <w:rFonts w:ascii="Times New Roman" w:hAnsi="Times New Roman"/>
          <w:sz w:val="28"/>
          <w:szCs w:val="28"/>
        </w:rPr>
      </w:pPr>
    </w:p>
    <w:sectPr w:rsidR="006A7A7C" w:rsidRPr="003508CF" w:rsidSect="00DC73C6">
      <w:pgSz w:w="11910" w:h="16840"/>
      <w:pgMar w:top="851" w:right="1137" w:bottom="860" w:left="1134" w:header="0" w:footer="66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dobe Gothic Std B">
    <w:panose1 w:val="00000000000000000000"/>
    <w:charset w:val="80"/>
    <w:family w:val="swiss"/>
    <w:notTrueType/>
    <w:pitch w:val="variable"/>
    <w:sig w:usb0="00000203" w:usb1="29D72C10" w:usb2="00000010" w:usb3="00000000" w:csb0="002A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F2C3A"/>
    <w:multiLevelType w:val="hybridMultilevel"/>
    <w:tmpl w:val="B32C0AD6"/>
    <w:lvl w:ilvl="0" w:tplc="F1CA6EFE">
      <w:start w:val="1"/>
      <w:numFmt w:val="decimal"/>
      <w:lvlText w:val="%1)"/>
      <w:lvlJc w:val="left"/>
      <w:pPr>
        <w:ind w:left="145" w:hanging="346"/>
      </w:pPr>
      <w:rPr>
        <w:spacing w:val="-1"/>
        <w:w w:val="88"/>
        <w:lang w:val="ru-RU" w:eastAsia="en-US" w:bidi="ar-SA"/>
      </w:rPr>
    </w:lvl>
    <w:lvl w:ilvl="1" w:tplc="A386CF1E">
      <w:numFmt w:val="bullet"/>
      <w:lvlText w:val="•"/>
      <w:lvlJc w:val="left"/>
      <w:pPr>
        <w:ind w:left="1174" w:hanging="346"/>
      </w:pPr>
      <w:rPr>
        <w:lang w:val="ru-RU" w:eastAsia="en-US" w:bidi="ar-SA"/>
      </w:rPr>
    </w:lvl>
    <w:lvl w:ilvl="2" w:tplc="5F70C89E">
      <w:numFmt w:val="bullet"/>
      <w:lvlText w:val="•"/>
      <w:lvlJc w:val="left"/>
      <w:pPr>
        <w:ind w:left="2208" w:hanging="346"/>
      </w:pPr>
      <w:rPr>
        <w:lang w:val="ru-RU" w:eastAsia="en-US" w:bidi="ar-SA"/>
      </w:rPr>
    </w:lvl>
    <w:lvl w:ilvl="3" w:tplc="11FE7A30">
      <w:numFmt w:val="bullet"/>
      <w:lvlText w:val="•"/>
      <w:lvlJc w:val="left"/>
      <w:pPr>
        <w:ind w:left="3242" w:hanging="346"/>
      </w:pPr>
      <w:rPr>
        <w:lang w:val="ru-RU" w:eastAsia="en-US" w:bidi="ar-SA"/>
      </w:rPr>
    </w:lvl>
    <w:lvl w:ilvl="4" w:tplc="0270BB16">
      <w:numFmt w:val="bullet"/>
      <w:lvlText w:val="•"/>
      <w:lvlJc w:val="left"/>
      <w:pPr>
        <w:ind w:left="4277" w:hanging="346"/>
      </w:pPr>
      <w:rPr>
        <w:lang w:val="ru-RU" w:eastAsia="en-US" w:bidi="ar-SA"/>
      </w:rPr>
    </w:lvl>
    <w:lvl w:ilvl="5" w:tplc="E7E84EAC">
      <w:numFmt w:val="bullet"/>
      <w:lvlText w:val="•"/>
      <w:lvlJc w:val="left"/>
      <w:pPr>
        <w:ind w:left="5311" w:hanging="346"/>
      </w:pPr>
      <w:rPr>
        <w:lang w:val="ru-RU" w:eastAsia="en-US" w:bidi="ar-SA"/>
      </w:rPr>
    </w:lvl>
    <w:lvl w:ilvl="6" w:tplc="6D9C90EA">
      <w:numFmt w:val="bullet"/>
      <w:lvlText w:val="•"/>
      <w:lvlJc w:val="left"/>
      <w:pPr>
        <w:ind w:left="6345" w:hanging="346"/>
      </w:pPr>
      <w:rPr>
        <w:lang w:val="ru-RU" w:eastAsia="en-US" w:bidi="ar-SA"/>
      </w:rPr>
    </w:lvl>
    <w:lvl w:ilvl="7" w:tplc="F3EAE45C">
      <w:numFmt w:val="bullet"/>
      <w:lvlText w:val="•"/>
      <w:lvlJc w:val="left"/>
      <w:pPr>
        <w:ind w:left="7380" w:hanging="346"/>
      </w:pPr>
      <w:rPr>
        <w:lang w:val="ru-RU" w:eastAsia="en-US" w:bidi="ar-SA"/>
      </w:rPr>
    </w:lvl>
    <w:lvl w:ilvl="8" w:tplc="391C5412">
      <w:numFmt w:val="bullet"/>
      <w:lvlText w:val="•"/>
      <w:lvlJc w:val="left"/>
      <w:pPr>
        <w:ind w:left="8414" w:hanging="346"/>
      </w:pPr>
      <w:rPr>
        <w:lang w:val="ru-RU" w:eastAsia="en-US" w:bidi="ar-SA"/>
      </w:rPr>
    </w:lvl>
  </w:abstractNum>
  <w:abstractNum w:abstractNumId="1">
    <w:nsid w:val="19835C33"/>
    <w:multiLevelType w:val="multilevel"/>
    <w:tmpl w:val="A1745FB2"/>
    <w:lvl w:ilvl="0">
      <w:start w:val="1"/>
      <w:numFmt w:val="decimal"/>
      <w:lvlText w:val="%1"/>
      <w:lvlJc w:val="left"/>
      <w:pPr>
        <w:ind w:left="132" w:hanging="675"/>
      </w:pPr>
      <w:rPr>
        <w:lang w:val="ru-RU" w:eastAsia="en-US" w:bidi="ar-SA"/>
      </w:rPr>
    </w:lvl>
    <w:lvl w:ilvl="1">
      <w:start w:val="2"/>
      <w:numFmt w:val="decimal"/>
      <w:lvlText w:val="%1.%2."/>
      <w:lvlJc w:val="left"/>
      <w:pPr>
        <w:ind w:left="132" w:hanging="675"/>
      </w:pPr>
      <w:rPr>
        <w:rFonts w:ascii="Times New Roman" w:eastAsia="Times New Roman" w:hAnsi="Times New Roman" w:cs="Times New Roman" w:hint="default"/>
        <w:b w:val="0"/>
        <w:bCs w:val="0"/>
        <w:i w:val="0"/>
        <w:iCs w:val="0"/>
        <w:spacing w:val="0"/>
        <w:w w:val="98"/>
        <w:sz w:val="27"/>
        <w:szCs w:val="27"/>
        <w:lang w:val="ru-RU" w:eastAsia="en-US" w:bidi="ar-SA"/>
      </w:rPr>
    </w:lvl>
    <w:lvl w:ilvl="2">
      <w:start w:val="2"/>
      <w:numFmt w:val="upperRoman"/>
      <w:lvlText w:val="%3."/>
      <w:lvlJc w:val="left"/>
      <w:pPr>
        <w:ind w:left="3647" w:hanging="329"/>
      </w:pPr>
      <w:rPr>
        <w:spacing w:val="0"/>
        <w:w w:val="98"/>
        <w:lang w:val="ru-RU" w:eastAsia="en-US" w:bidi="ar-SA"/>
      </w:rPr>
    </w:lvl>
    <w:lvl w:ilvl="3">
      <w:numFmt w:val="bullet"/>
      <w:lvlText w:val="•"/>
      <w:lvlJc w:val="left"/>
      <w:pPr>
        <w:ind w:left="5160" w:hanging="329"/>
      </w:pPr>
      <w:rPr>
        <w:lang w:val="ru-RU" w:eastAsia="en-US" w:bidi="ar-SA"/>
      </w:rPr>
    </w:lvl>
    <w:lvl w:ilvl="4">
      <w:numFmt w:val="bullet"/>
      <w:lvlText w:val="•"/>
      <w:lvlJc w:val="left"/>
      <w:pPr>
        <w:ind w:left="5921" w:hanging="329"/>
      </w:pPr>
      <w:rPr>
        <w:lang w:val="ru-RU" w:eastAsia="en-US" w:bidi="ar-SA"/>
      </w:rPr>
    </w:lvl>
    <w:lvl w:ilvl="5">
      <w:numFmt w:val="bullet"/>
      <w:lvlText w:val="•"/>
      <w:lvlJc w:val="left"/>
      <w:pPr>
        <w:ind w:left="6681" w:hanging="329"/>
      </w:pPr>
      <w:rPr>
        <w:lang w:val="ru-RU" w:eastAsia="en-US" w:bidi="ar-SA"/>
      </w:rPr>
    </w:lvl>
    <w:lvl w:ilvl="6">
      <w:numFmt w:val="bullet"/>
      <w:lvlText w:val="•"/>
      <w:lvlJc w:val="left"/>
      <w:pPr>
        <w:ind w:left="7441" w:hanging="329"/>
      </w:pPr>
      <w:rPr>
        <w:lang w:val="ru-RU" w:eastAsia="en-US" w:bidi="ar-SA"/>
      </w:rPr>
    </w:lvl>
    <w:lvl w:ilvl="7">
      <w:numFmt w:val="bullet"/>
      <w:lvlText w:val="•"/>
      <w:lvlJc w:val="left"/>
      <w:pPr>
        <w:ind w:left="8202" w:hanging="329"/>
      </w:pPr>
      <w:rPr>
        <w:lang w:val="ru-RU" w:eastAsia="en-US" w:bidi="ar-SA"/>
      </w:rPr>
    </w:lvl>
    <w:lvl w:ilvl="8">
      <w:numFmt w:val="bullet"/>
      <w:lvlText w:val="•"/>
      <w:lvlJc w:val="left"/>
      <w:pPr>
        <w:ind w:left="8962" w:hanging="329"/>
      </w:pPr>
      <w:rPr>
        <w:lang w:val="ru-RU" w:eastAsia="en-US" w:bidi="ar-SA"/>
      </w:rPr>
    </w:lvl>
  </w:abstractNum>
  <w:abstractNum w:abstractNumId="2">
    <w:nsid w:val="1B3A2667"/>
    <w:multiLevelType w:val="multilevel"/>
    <w:tmpl w:val="96B8B270"/>
    <w:lvl w:ilvl="0">
      <w:start w:val="5"/>
      <w:numFmt w:val="decimal"/>
      <w:lvlText w:val="%1"/>
      <w:lvlJc w:val="left"/>
      <w:pPr>
        <w:ind w:left="1306" w:hanging="489"/>
      </w:pPr>
      <w:rPr>
        <w:lang w:val="ru-RU" w:eastAsia="en-US" w:bidi="ar-SA"/>
      </w:rPr>
    </w:lvl>
    <w:lvl w:ilvl="1">
      <w:start w:val="1"/>
      <w:numFmt w:val="decimal"/>
      <w:lvlText w:val="%1.%2."/>
      <w:lvlJc w:val="left"/>
      <w:pPr>
        <w:ind w:left="1306" w:hanging="489"/>
      </w:pPr>
      <w:rPr>
        <w:spacing w:val="0"/>
        <w:w w:val="100"/>
        <w:lang w:val="ru-RU" w:eastAsia="en-US" w:bidi="ar-SA"/>
      </w:rPr>
    </w:lvl>
    <w:lvl w:ilvl="2">
      <w:numFmt w:val="bullet"/>
      <w:lvlText w:val="•"/>
      <w:lvlJc w:val="left"/>
      <w:pPr>
        <w:ind w:left="3136" w:hanging="489"/>
      </w:pPr>
      <w:rPr>
        <w:lang w:val="ru-RU" w:eastAsia="en-US" w:bidi="ar-SA"/>
      </w:rPr>
    </w:lvl>
    <w:lvl w:ilvl="3">
      <w:numFmt w:val="bullet"/>
      <w:lvlText w:val="•"/>
      <w:lvlJc w:val="left"/>
      <w:pPr>
        <w:ind w:left="4054" w:hanging="489"/>
      </w:pPr>
      <w:rPr>
        <w:lang w:val="ru-RU" w:eastAsia="en-US" w:bidi="ar-SA"/>
      </w:rPr>
    </w:lvl>
    <w:lvl w:ilvl="4">
      <w:numFmt w:val="bullet"/>
      <w:lvlText w:val="•"/>
      <w:lvlJc w:val="left"/>
      <w:pPr>
        <w:ind w:left="4973" w:hanging="489"/>
      </w:pPr>
      <w:rPr>
        <w:lang w:val="ru-RU" w:eastAsia="en-US" w:bidi="ar-SA"/>
      </w:rPr>
    </w:lvl>
    <w:lvl w:ilvl="5">
      <w:numFmt w:val="bullet"/>
      <w:lvlText w:val="•"/>
      <w:lvlJc w:val="left"/>
      <w:pPr>
        <w:ind w:left="5891" w:hanging="489"/>
      </w:pPr>
      <w:rPr>
        <w:lang w:val="ru-RU" w:eastAsia="en-US" w:bidi="ar-SA"/>
      </w:rPr>
    </w:lvl>
    <w:lvl w:ilvl="6">
      <w:numFmt w:val="bullet"/>
      <w:lvlText w:val="•"/>
      <w:lvlJc w:val="left"/>
      <w:pPr>
        <w:ind w:left="6809" w:hanging="489"/>
      </w:pPr>
      <w:rPr>
        <w:lang w:val="ru-RU" w:eastAsia="en-US" w:bidi="ar-SA"/>
      </w:rPr>
    </w:lvl>
    <w:lvl w:ilvl="7">
      <w:numFmt w:val="bullet"/>
      <w:lvlText w:val="•"/>
      <w:lvlJc w:val="left"/>
      <w:pPr>
        <w:ind w:left="7728" w:hanging="489"/>
      </w:pPr>
      <w:rPr>
        <w:lang w:val="ru-RU" w:eastAsia="en-US" w:bidi="ar-SA"/>
      </w:rPr>
    </w:lvl>
    <w:lvl w:ilvl="8">
      <w:numFmt w:val="bullet"/>
      <w:lvlText w:val="•"/>
      <w:lvlJc w:val="left"/>
      <w:pPr>
        <w:ind w:left="8646" w:hanging="489"/>
      </w:pPr>
      <w:rPr>
        <w:lang w:val="ru-RU" w:eastAsia="en-US" w:bidi="ar-SA"/>
      </w:rPr>
    </w:lvl>
  </w:abstractNum>
  <w:abstractNum w:abstractNumId="3">
    <w:nsid w:val="24161BCF"/>
    <w:multiLevelType w:val="multilevel"/>
    <w:tmpl w:val="EA9C0EBA"/>
    <w:lvl w:ilvl="0">
      <w:start w:val="4"/>
      <w:numFmt w:val="decimal"/>
      <w:lvlText w:val="%1"/>
      <w:lvlJc w:val="left"/>
      <w:pPr>
        <w:ind w:left="159" w:hanging="558"/>
      </w:pPr>
      <w:rPr>
        <w:lang w:val="ru-RU" w:eastAsia="en-US" w:bidi="ar-SA"/>
      </w:rPr>
    </w:lvl>
    <w:lvl w:ilvl="1">
      <w:start w:val="1"/>
      <w:numFmt w:val="decimal"/>
      <w:lvlText w:val="%1.%2."/>
      <w:lvlJc w:val="left"/>
      <w:pPr>
        <w:ind w:left="159" w:hanging="558"/>
      </w:pPr>
      <w:rPr>
        <w:rFonts w:ascii="Times New Roman" w:eastAsia="Times New Roman" w:hAnsi="Times New Roman" w:cs="Times New Roman" w:hint="default"/>
        <w:b w:val="0"/>
        <w:bCs w:val="0"/>
        <w:i w:val="0"/>
        <w:iCs w:val="0"/>
        <w:spacing w:val="0"/>
        <w:w w:val="97"/>
        <w:sz w:val="28"/>
        <w:szCs w:val="28"/>
        <w:lang w:val="ru-RU" w:eastAsia="en-US" w:bidi="ar-SA"/>
      </w:rPr>
    </w:lvl>
    <w:lvl w:ilvl="2">
      <w:numFmt w:val="bullet"/>
      <w:lvlText w:val="•"/>
      <w:lvlJc w:val="left"/>
      <w:pPr>
        <w:ind w:left="2224" w:hanging="558"/>
      </w:pPr>
      <w:rPr>
        <w:lang w:val="ru-RU" w:eastAsia="en-US" w:bidi="ar-SA"/>
      </w:rPr>
    </w:lvl>
    <w:lvl w:ilvl="3">
      <w:numFmt w:val="bullet"/>
      <w:lvlText w:val="•"/>
      <w:lvlJc w:val="left"/>
      <w:pPr>
        <w:ind w:left="3256" w:hanging="558"/>
      </w:pPr>
      <w:rPr>
        <w:lang w:val="ru-RU" w:eastAsia="en-US" w:bidi="ar-SA"/>
      </w:rPr>
    </w:lvl>
    <w:lvl w:ilvl="4">
      <w:numFmt w:val="bullet"/>
      <w:lvlText w:val="•"/>
      <w:lvlJc w:val="left"/>
      <w:pPr>
        <w:ind w:left="4289" w:hanging="558"/>
      </w:pPr>
      <w:rPr>
        <w:lang w:val="ru-RU" w:eastAsia="en-US" w:bidi="ar-SA"/>
      </w:rPr>
    </w:lvl>
    <w:lvl w:ilvl="5">
      <w:numFmt w:val="bullet"/>
      <w:lvlText w:val="•"/>
      <w:lvlJc w:val="left"/>
      <w:pPr>
        <w:ind w:left="5321" w:hanging="558"/>
      </w:pPr>
      <w:rPr>
        <w:lang w:val="ru-RU" w:eastAsia="en-US" w:bidi="ar-SA"/>
      </w:rPr>
    </w:lvl>
    <w:lvl w:ilvl="6">
      <w:numFmt w:val="bullet"/>
      <w:lvlText w:val="•"/>
      <w:lvlJc w:val="left"/>
      <w:pPr>
        <w:ind w:left="6353" w:hanging="558"/>
      </w:pPr>
      <w:rPr>
        <w:lang w:val="ru-RU" w:eastAsia="en-US" w:bidi="ar-SA"/>
      </w:rPr>
    </w:lvl>
    <w:lvl w:ilvl="7">
      <w:numFmt w:val="bullet"/>
      <w:lvlText w:val="•"/>
      <w:lvlJc w:val="left"/>
      <w:pPr>
        <w:ind w:left="7386" w:hanging="558"/>
      </w:pPr>
      <w:rPr>
        <w:lang w:val="ru-RU" w:eastAsia="en-US" w:bidi="ar-SA"/>
      </w:rPr>
    </w:lvl>
    <w:lvl w:ilvl="8">
      <w:numFmt w:val="bullet"/>
      <w:lvlText w:val="•"/>
      <w:lvlJc w:val="left"/>
      <w:pPr>
        <w:ind w:left="8418" w:hanging="558"/>
      </w:pPr>
      <w:rPr>
        <w:lang w:val="ru-RU" w:eastAsia="en-US" w:bidi="ar-SA"/>
      </w:rPr>
    </w:lvl>
  </w:abstractNum>
  <w:abstractNum w:abstractNumId="4">
    <w:nsid w:val="246F797B"/>
    <w:multiLevelType w:val="hybridMultilevel"/>
    <w:tmpl w:val="5D4EFF10"/>
    <w:lvl w:ilvl="0" w:tplc="B4D87484">
      <w:start w:val="1"/>
      <w:numFmt w:val="decimal"/>
      <w:lvlText w:val="%1."/>
      <w:lvlJc w:val="left"/>
      <w:pPr>
        <w:ind w:left="101" w:hanging="469"/>
      </w:pPr>
      <w:rPr>
        <w:spacing w:val="0"/>
        <w:w w:val="92"/>
        <w:lang w:val="ru-RU" w:eastAsia="en-US" w:bidi="ar-SA"/>
      </w:rPr>
    </w:lvl>
    <w:lvl w:ilvl="1" w:tplc="4C502ECA">
      <w:numFmt w:val="bullet"/>
      <w:lvlText w:val="•"/>
      <w:lvlJc w:val="left"/>
      <w:pPr>
        <w:ind w:left="1138" w:hanging="469"/>
      </w:pPr>
      <w:rPr>
        <w:lang w:val="ru-RU" w:eastAsia="en-US" w:bidi="ar-SA"/>
      </w:rPr>
    </w:lvl>
    <w:lvl w:ilvl="2" w:tplc="65803CBA">
      <w:numFmt w:val="bullet"/>
      <w:lvlText w:val="•"/>
      <w:lvlJc w:val="left"/>
      <w:pPr>
        <w:ind w:left="2176" w:hanging="469"/>
      </w:pPr>
      <w:rPr>
        <w:lang w:val="ru-RU" w:eastAsia="en-US" w:bidi="ar-SA"/>
      </w:rPr>
    </w:lvl>
    <w:lvl w:ilvl="3" w:tplc="2916781C">
      <w:numFmt w:val="bullet"/>
      <w:lvlText w:val="•"/>
      <w:lvlJc w:val="left"/>
      <w:pPr>
        <w:ind w:left="3214" w:hanging="469"/>
      </w:pPr>
      <w:rPr>
        <w:lang w:val="ru-RU" w:eastAsia="en-US" w:bidi="ar-SA"/>
      </w:rPr>
    </w:lvl>
    <w:lvl w:ilvl="4" w:tplc="29142BCA">
      <w:numFmt w:val="bullet"/>
      <w:lvlText w:val="•"/>
      <w:lvlJc w:val="left"/>
      <w:pPr>
        <w:ind w:left="4253" w:hanging="469"/>
      </w:pPr>
      <w:rPr>
        <w:lang w:val="ru-RU" w:eastAsia="en-US" w:bidi="ar-SA"/>
      </w:rPr>
    </w:lvl>
    <w:lvl w:ilvl="5" w:tplc="51E65F72">
      <w:numFmt w:val="bullet"/>
      <w:lvlText w:val="•"/>
      <w:lvlJc w:val="left"/>
      <w:pPr>
        <w:ind w:left="5291" w:hanging="469"/>
      </w:pPr>
      <w:rPr>
        <w:lang w:val="ru-RU" w:eastAsia="en-US" w:bidi="ar-SA"/>
      </w:rPr>
    </w:lvl>
    <w:lvl w:ilvl="6" w:tplc="04A69E12">
      <w:numFmt w:val="bullet"/>
      <w:lvlText w:val="•"/>
      <w:lvlJc w:val="left"/>
      <w:pPr>
        <w:ind w:left="6329" w:hanging="469"/>
      </w:pPr>
      <w:rPr>
        <w:lang w:val="ru-RU" w:eastAsia="en-US" w:bidi="ar-SA"/>
      </w:rPr>
    </w:lvl>
    <w:lvl w:ilvl="7" w:tplc="7E80871E">
      <w:numFmt w:val="bullet"/>
      <w:lvlText w:val="•"/>
      <w:lvlJc w:val="left"/>
      <w:pPr>
        <w:ind w:left="7368" w:hanging="469"/>
      </w:pPr>
      <w:rPr>
        <w:lang w:val="ru-RU" w:eastAsia="en-US" w:bidi="ar-SA"/>
      </w:rPr>
    </w:lvl>
    <w:lvl w:ilvl="8" w:tplc="FD4E38B4">
      <w:numFmt w:val="bullet"/>
      <w:lvlText w:val="•"/>
      <w:lvlJc w:val="left"/>
      <w:pPr>
        <w:ind w:left="8406" w:hanging="469"/>
      </w:pPr>
      <w:rPr>
        <w:lang w:val="ru-RU" w:eastAsia="en-US" w:bidi="ar-SA"/>
      </w:rPr>
    </w:lvl>
  </w:abstractNum>
  <w:abstractNum w:abstractNumId="5">
    <w:nsid w:val="29B41E77"/>
    <w:multiLevelType w:val="hybridMultilevel"/>
    <w:tmpl w:val="DB5E2DD2"/>
    <w:lvl w:ilvl="0" w:tplc="29540290">
      <w:start w:val="2"/>
      <w:numFmt w:val="upperRoman"/>
      <w:lvlText w:val="%1"/>
      <w:lvlJc w:val="left"/>
      <w:pPr>
        <w:ind w:left="143" w:hanging="294"/>
      </w:pPr>
      <w:rPr>
        <w:rFonts w:ascii="Cambria" w:eastAsia="Cambria" w:hAnsi="Cambria" w:cs="Cambria" w:hint="default"/>
        <w:b w:val="0"/>
        <w:bCs w:val="0"/>
        <w:i w:val="0"/>
        <w:iCs w:val="0"/>
        <w:spacing w:val="-1"/>
        <w:w w:val="108"/>
        <w:sz w:val="28"/>
        <w:szCs w:val="28"/>
        <w:lang w:val="ru-RU" w:eastAsia="en-US" w:bidi="ar-SA"/>
      </w:rPr>
    </w:lvl>
    <w:lvl w:ilvl="1" w:tplc="C32E67D4">
      <w:numFmt w:val="bullet"/>
      <w:lvlText w:val="•"/>
      <w:lvlJc w:val="left"/>
      <w:pPr>
        <w:ind w:left="1174" w:hanging="294"/>
      </w:pPr>
      <w:rPr>
        <w:lang w:val="ru-RU" w:eastAsia="en-US" w:bidi="ar-SA"/>
      </w:rPr>
    </w:lvl>
    <w:lvl w:ilvl="2" w:tplc="A4609FCE">
      <w:numFmt w:val="bullet"/>
      <w:lvlText w:val="•"/>
      <w:lvlJc w:val="left"/>
      <w:pPr>
        <w:ind w:left="2208" w:hanging="294"/>
      </w:pPr>
      <w:rPr>
        <w:lang w:val="ru-RU" w:eastAsia="en-US" w:bidi="ar-SA"/>
      </w:rPr>
    </w:lvl>
    <w:lvl w:ilvl="3" w:tplc="0D7CCF42">
      <w:numFmt w:val="bullet"/>
      <w:lvlText w:val="•"/>
      <w:lvlJc w:val="left"/>
      <w:pPr>
        <w:ind w:left="3242" w:hanging="294"/>
      </w:pPr>
      <w:rPr>
        <w:lang w:val="ru-RU" w:eastAsia="en-US" w:bidi="ar-SA"/>
      </w:rPr>
    </w:lvl>
    <w:lvl w:ilvl="4" w:tplc="8C763196">
      <w:numFmt w:val="bullet"/>
      <w:lvlText w:val="•"/>
      <w:lvlJc w:val="left"/>
      <w:pPr>
        <w:ind w:left="4277" w:hanging="294"/>
      </w:pPr>
      <w:rPr>
        <w:lang w:val="ru-RU" w:eastAsia="en-US" w:bidi="ar-SA"/>
      </w:rPr>
    </w:lvl>
    <w:lvl w:ilvl="5" w:tplc="B3A2CAE2">
      <w:numFmt w:val="bullet"/>
      <w:lvlText w:val="•"/>
      <w:lvlJc w:val="left"/>
      <w:pPr>
        <w:ind w:left="5311" w:hanging="294"/>
      </w:pPr>
      <w:rPr>
        <w:lang w:val="ru-RU" w:eastAsia="en-US" w:bidi="ar-SA"/>
      </w:rPr>
    </w:lvl>
    <w:lvl w:ilvl="6" w:tplc="F7460020">
      <w:numFmt w:val="bullet"/>
      <w:lvlText w:val="•"/>
      <w:lvlJc w:val="left"/>
      <w:pPr>
        <w:ind w:left="6345" w:hanging="294"/>
      </w:pPr>
      <w:rPr>
        <w:lang w:val="ru-RU" w:eastAsia="en-US" w:bidi="ar-SA"/>
      </w:rPr>
    </w:lvl>
    <w:lvl w:ilvl="7" w:tplc="1848EE7E">
      <w:numFmt w:val="bullet"/>
      <w:lvlText w:val="•"/>
      <w:lvlJc w:val="left"/>
      <w:pPr>
        <w:ind w:left="7380" w:hanging="294"/>
      </w:pPr>
      <w:rPr>
        <w:lang w:val="ru-RU" w:eastAsia="en-US" w:bidi="ar-SA"/>
      </w:rPr>
    </w:lvl>
    <w:lvl w:ilvl="8" w:tplc="E97E12DA">
      <w:numFmt w:val="bullet"/>
      <w:lvlText w:val="•"/>
      <w:lvlJc w:val="left"/>
      <w:pPr>
        <w:ind w:left="8414" w:hanging="294"/>
      </w:pPr>
      <w:rPr>
        <w:lang w:val="ru-RU" w:eastAsia="en-US" w:bidi="ar-SA"/>
      </w:rPr>
    </w:lvl>
  </w:abstractNum>
  <w:abstractNum w:abstractNumId="6">
    <w:nsid w:val="29C075B2"/>
    <w:multiLevelType w:val="hybridMultilevel"/>
    <w:tmpl w:val="F42E2F08"/>
    <w:lvl w:ilvl="0" w:tplc="AC94456C">
      <w:start w:val="2"/>
      <w:numFmt w:val="decimal"/>
      <w:lvlText w:val="%1)"/>
      <w:lvlJc w:val="left"/>
      <w:pPr>
        <w:ind w:left="1143" w:hanging="301"/>
      </w:pPr>
      <w:rPr>
        <w:spacing w:val="-1"/>
        <w:w w:val="102"/>
        <w:lang w:val="ru-RU" w:eastAsia="en-US" w:bidi="ar-SA"/>
      </w:rPr>
    </w:lvl>
    <w:lvl w:ilvl="1" w:tplc="8E8878B8">
      <w:numFmt w:val="bullet"/>
      <w:lvlText w:val="•"/>
      <w:lvlJc w:val="left"/>
      <w:pPr>
        <w:ind w:left="2074" w:hanging="301"/>
      </w:pPr>
      <w:rPr>
        <w:lang w:val="ru-RU" w:eastAsia="en-US" w:bidi="ar-SA"/>
      </w:rPr>
    </w:lvl>
    <w:lvl w:ilvl="2" w:tplc="9B824E14">
      <w:numFmt w:val="bullet"/>
      <w:lvlText w:val="•"/>
      <w:lvlJc w:val="left"/>
      <w:pPr>
        <w:ind w:left="3008" w:hanging="301"/>
      </w:pPr>
      <w:rPr>
        <w:lang w:val="ru-RU" w:eastAsia="en-US" w:bidi="ar-SA"/>
      </w:rPr>
    </w:lvl>
    <w:lvl w:ilvl="3" w:tplc="C8F4F4C2">
      <w:numFmt w:val="bullet"/>
      <w:lvlText w:val="•"/>
      <w:lvlJc w:val="left"/>
      <w:pPr>
        <w:ind w:left="3942" w:hanging="301"/>
      </w:pPr>
      <w:rPr>
        <w:lang w:val="ru-RU" w:eastAsia="en-US" w:bidi="ar-SA"/>
      </w:rPr>
    </w:lvl>
    <w:lvl w:ilvl="4" w:tplc="5260ADB6">
      <w:numFmt w:val="bullet"/>
      <w:lvlText w:val="•"/>
      <w:lvlJc w:val="left"/>
      <w:pPr>
        <w:ind w:left="4877" w:hanging="301"/>
      </w:pPr>
      <w:rPr>
        <w:lang w:val="ru-RU" w:eastAsia="en-US" w:bidi="ar-SA"/>
      </w:rPr>
    </w:lvl>
    <w:lvl w:ilvl="5" w:tplc="8BE8ED52">
      <w:numFmt w:val="bullet"/>
      <w:lvlText w:val="•"/>
      <w:lvlJc w:val="left"/>
      <w:pPr>
        <w:ind w:left="5811" w:hanging="301"/>
      </w:pPr>
      <w:rPr>
        <w:lang w:val="ru-RU" w:eastAsia="en-US" w:bidi="ar-SA"/>
      </w:rPr>
    </w:lvl>
    <w:lvl w:ilvl="6" w:tplc="186EA18C">
      <w:numFmt w:val="bullet"/>
      <w:lvlText w:val="•"/>
      <w:lvlJc w:val="left"/>
      <w:pPr>
        <w:ind w:left="6745" w:hanging="301"/>
      </w:pPr>
      <w:rPr>
        <w:lang w:val="ru-RU" w:eastAsia="en-US" w:bidi="ar-SA"/>
      </w:rPr>
    </w:lvl>
    <w:lvl w:ilvl="7" w:tplc="F06629DC">
      <w:numFmt w:val="bullet"/>
      <w:lvlText w:val="•"/>
      <w:lvlJc w:val="left"/>
      <w:pPr>
        <w:ind w:left="7680" w:hanging="301"/>
      </w:pPr>
      <w:rPr>
        <w:lang w:val="ru-RU" w:eastAsia="en-US" w:bidi="ar-SA"/>
      </w:rPr>
    </w:lvl>
    <w:lvl w:ilvl="8" w:tplc="6870EA04">
      <w:numFmt w:val="bullet"/>
      <w:lvlText w:val="•"/>
      <w:lvlJc w:val="left"/>
      <w:pPr>
        <w:ind w:left="8614" w:hanging="301"/>
      </w:pPr>
      <w:rPr>
        <w:lang w:val="ru-RU" w:eastAsia="en-US" w:bidi="ar-SA"/>
      </w:rPr>
    </w:lvl>
  </w:abstractNum>
  <w:abstractNum w:abstractNumId="7">
    <w:nsid w:val="2A4F5211"/>
    <w:multiLevelType w:val="multilevel"/>
    <w:tmpl w:val="C59682B0"/>
    <w:lvl w:ilvl="0">
      <w:start w:val="1"/>
      <w:numFmt w:val="decimal"/>
      <w:lvlText w:val="%1."/>
      <w:lvlJc w:val="left"/>
      <w:pPr>
        <w:ind w:left="786" w:hanging="360"/>
      </w:pPr>
      <w:rPr>
        <w:rFonts w:hint="default"/>
        <w:b w:val="0"/>
      </w:r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45074F54"/>
    <w:multiLevelType w:val="multilevel"/>
    <w:tmpl w:val="74765780"/>
    <w:lvl w:ilvl="0">
      <w:start w:val="3"/>
      <w:numFmt w:val="decimal"/>
      <w:lvlText w:val="%1"/>
      <w:lvlJc w:val="left"/>
      <w:pPr>
        <w:ind w:left="1515" w:hanging="675"/>
      </w:pPr>
      <w:rPr>
        <w:lang w:val="ru-RU" w:eastAsia="en-US" w:bidi="ar-SA"/>
      </w:rPr>
    </w:lvl>
    <w:lvl w:ilvl="1">
      <w:start w:val="1"/>
      <w:numFmt w:val="decimal"/>
      <w:lvlText w:val="%1.%2."/>
      <w:lvlJc w:val="left"/>
      <w:pPr>
        <w:ind w:left="1515" w:hanging="675"/>
      </w:pPr>
      <w:rPr>
        <w:spacing w:val="-1"/>
        <w:w w:val="99"/>
        <w:lang w:val="ru-RU" w:eastAsia="en-US" w:bidi="ar-SA"/>
      </w:rPr>
    </w:lvl>
    <w:lvl w:ilvl="2">
      <w:start w:val="1"/>
      <w:numFmt w:val="decimal"/>
      <w:lvlText w:val="%1.%2.%3."/>
      <w:lvlJc w:val="left"/>
      <w:pPr>
        <w:ind w:left="126" w:hanging="846"/>
      </w:pPr>
      <w:rPr>
        <w:spacing w:val="-1"/>
        <w:w w:val="98"/>
        <w:lang w:val="ru-RU" w:eastAsia="en-US" w:bidi="ar-SA"/>
      </w:rPr>
    </w:lvl>
    <w:lvl w:ilvl="3">
      <w:numFmt w:val="bullet"/>
      <w:lvlText w:val="•"/>
      <w:lvlJc w:val="left"/>
      <w:pPr>
        <w:ind w:left="3511" w:hanging="846"/>
      </w:pPr>
      <w:rPr>
        <w:lang w:val="ru-RU" w:eastAsia="en-US" w:bidi="ar-SA"/>
      </w:rPr>
    </w:lvl>
    <w:lvl w:ilvl="4">
      <w:numFmt w:val="bullet"/>
      <w:lvlText w:val="•"/>
      <w:lvlJc w:val="left"/>
      <w:pPr>
        <w:ind w:left="4507" w:hanging="846"/>
      </w:pPr>
      <w:rPr>
        <w:lang w:val="ru-RU" w:eastAsia="en-US" w:bidi="ar-SA"/>
      </w:rPr>
    </w:lvl>
    <w:lvl w:ilvl="5">
      <w:numFmt w:val="bullet"/>
      <w:lvlText w:val="•"/>
      <w:lvlJc w:val="left"/>
      <w:pPr>
        <w:ind w:left="5503" w:hanging="846"/>
      </w:pPr>
      <w:rPr>
        <w:lang w:val="ru-RU" w:eastAsia="en-US" w:bidi="ar-SA"/>
      </w:rPr>
    </w:lvl>
    <w:lvl w:ilvl="6">
      <w:numFmt w:val="bullet"/>
      <w:lvlText w:val="•"/>
      <w:lvlJc w:val="left"/>
      <w:pPr>
        <w:ind w:left="6499" w:hanging="846"/>
      </w:pPr>
      <w:rPr>
        <w:lang w:val="ru-RU" w:eastAsia="en-US" w:bidi="ar-SA"/>
      </w:rPr>
    </w:lvl>
    <w:lvl w:ilvl="7">
      <w:numFmt w:val="bullet"/>
      <w:lvlText w:val="•"/>
      <w:lvlJc w:val="left"/>
      <w:pPr>
        <w:ind w:left="7495" w:hanging="846"/>
      </w:pPr>
      <w:rPr>
        <w:lang w:val="ru-RU" w:eastAsia="en-US" w:bidi="ar-SA"/>
      </w:rPr>
    </w:lvl>
    <w:lvl w:ilvl="8">
      <w:numFmt w:val="bullet"/>
      <w:lvlText w:val="•"/>
      <w:lvlJc w:val="left"/>
      <w:pPr>
        <w:ind w:left="8491" w:hanging="846"/>
      </w:pPr>
      <w:rPr>
        <w:lang w:val="ru-RU" w:eastAsia="en-US" w:bidi="ar-SA"/>
      </w:rPr>
    </w:lvl>
  </w:abstractNum>
  <w:abstractNum w:abstractNumId="9">
    <w:nsid w:val="535A5EAC"/>
    <w:multiLevelType w:val="multilevel"/>
    <w:tmpl w:val="38FA1782"/>
    <w:lvl w:ilvl="0">
      <w:start w:val="2"/>
      <w:numFmt w:val="decimal"/>
      <w:lvlText w:val="%1"/>
      <w:lvlJc w:val="left"/>
      <w:pPr>
        <w:ind w:left="1314" w:hanging="491"/>
      </w:pPr>
      <w:rPr>
        <w:lang w:val="ru-RU" w:eastAsia="en-US" w:bidi="ar-SA"/>
      </w:rPr>
    </w:lvl>
    <w:lvl w:ilvl="1">
      <w:start w:val="1"/>
      <w:numFmt w:val="decimal"/>
      <w:lvlText w:val="%1.%2."/>
      <w:lvlJc w:val="left"/>
      <w:pPr>
        <w:ind w:left="1314" w:hanging="491"/>
      </w:pPr>
      <w:rPr>
        <w:rFonts w:ascii="Cambria" w:eastAsia="Cambria" w:hAnsi="Cambria" w:cs="Cambria" w:hint="default"/>
        <w:b w:val="0"/>
        <w:bCs w:val="0"/>
        <w:i w:val="0"/>
        <w:iCs w:val="0"/>
        <w:spacing w:val="-8"/>
        <w:w w:val="89"/>
        <w:sz w:val="27"/>
        <w:szCs w:val="27"/>
        <w:lang w:val="ru-RU" w:eastAsia="en-US" w:bidi="ar-SA"/>
      </w:rPr>
    </w:lvl>
    <w:lvl w:ilvl="2">
      <w:numFmt w:val="bullet"/>
      <w:lvlText w:val="•"/>
      <w:lvlJc w:val="left"/>
      <w:pPr>
        <w:ind w:left="3152" w:hanging="491"/>
      </w:pPr>
      <w:rPr>
        <w:lang w:val="ru-RU" w:eastAsia="en-US" w:bidi="ar-SA"/>
      </w:rPr>
    </w:lvl>
    <w:lvl w:ilvl="3">
      <w:numFmt w:val="bullet"/>
      <w:lvlText w:val="•"/>
      <w:lvlJc w:val="left"/>
      <w:pPr>
        <w:ind w:left="4068" w:hanging="491"/>
      </w:pPr>
      <w:rPr>
        <w:lang w:val="ru-RU" w:eastAsia="en-US" w:bidi="ar-SA"/>
      </w:rPr>
    </w:lvl>
    <w:lvl w:ilvl="4">
      <w:numFmt w:val="bullet"/>
      <w:lvlText w:val="•"/>
      <w:lvlJc w:val="left"/>
      <w:pPr>
        <w:ind w:left="4985" w:hanging="491"/>
      </w:pPr>
      <w:rPr>
        <w:lang w:val="ru-RU" w:eastAsia="en-US" w:bidi="ar-SA"/>
      </w:rPr>
    </w:lvl>
    <w:lvl w:ilvl="5">
      <w:numFmt w:val="bullet"/>
      <w:lvlText w:val="•"/>
      <w:lvlJc w:val="left"/>
      <w:pPr>
        <w:ind w:left="5901" w:hanging="491"/>
      </w:pPr>
      <w:rPr>
        <w:lang w:val="ru-RU" w:eastAsia="en-US" w:bidi="ar-SA"/>
      </w:rPr>
    </w:lvl>
    <w:lvl w:ilvl="6">
      <w:numFmt w:val="bullet"/>
      <w:lvlText w:val="•"/>
      <w:lvlJc w:val="left"/>
      <w:pPr>
        <w:ind w:left="6817" w:hanging="491"/>
      </w:pPr>
      <w:rPr>
        <w:lang w:val="ru-RU" w:eastAsia="en-US" w:bidi="ar-SA"/>
      </w:rPr>
    </w:lvl>
    <w:lvl w:ilvl="7">
      <w:numFmt w:val="bullet"/>
      <w:lvlText w:val="•"/>
      <w:lvlJc w:val="left"/>
      <w:pPr>
        <w:ind w:left="7734" w:hanging="491"/>
      </w:pPr>
      <w:rPr>
        <w:lang w:val="ru-RU" w:eastAsia="en-US" w:bidi="ar-SA"/>
      </w:rPr>
    </w:lvl>
    <w:lvl w:ilvl="8">
      <w:numFmt w:val="bullet"/>
      <w:lvlText w:val="•"/>
      <w:lvlJc w:val="left"/>
      <w:pPr>
        <w:ind w:left="8650" w:hanging="491"/>
      </w:pPr>
      <w:rPr>
        <w:lang w:val="ru-RU" w:eastAsia="en-US" w:bidi="ar-SA"/>
      </w:rPr>
    </w:lvl>
  </w:abstractNum>
  <w:abstractNum w:abstractNumId="10">
    <w:nsid w:val="53995C4C"/>
    <w:multiLevelType w:val="hybridMultilevel"/>
    <w:tmpl w:val="19DC7FAA"/>
    <w:lvl w:ilvl="0" w:tplc="43625BD8">
      <w:start w:val="1"/>
      <w:numFmt w:val="decimal"/>
      <w:lvlText w:val="%1)"/>
      <w:lvlJc w:val="left"/>
      <w:pPr>
        <w:ind w:left="130" w:hanging="364"/>
      </w:pPr>
      <w:rPr>
        <w:spacing w:val="0"/>
        <w:w w:val="96"/>
        <w:lang w:val="ru-RU" w:eastAsia="en-US" w:bidi="ar-SA"/>
      </w:rPr>
    </w:lvl>
    <w:lvl w:ilvl="1" w:tplc="CBFAC31A">
      <w:numFmt w:val="bullet"/>
      <w:lvlText w:val="•"/>
      <w:lvlJc w:val="left"/>
      <w:pPr>
        <w:ind w:left="1174" w:hanging="364"/>
      </w:pPr>
      <w:rPr>
        <w:lang w:val="ru-RU" w:eastAsia="en-US" w:bidi="ar-SA"/>
      </w:rPr>
    </w:lvl>
    <w:lvl w:ilvl="2" w:tplc="735646AC">
      <w:numFmt w:val="bullet"/>
      <w:lvlText w:val="•"/>
      <w:lvlJc w:val="left"/>
      <w:pPr>
        <w:ind w:left="2208" w:hanging="364"/>
      </w:pPr>
      <w:rPr>
        <w:lang w:val="ru-RU" w:eastAsia="en-US" w:bidi="ar-SA"/>
      </w:rPr>
    </w:lvl>
    <w:lvl w:ilvl="3" w:tplc="AFDE44CE">
      <w:numFmt w:val="bullet"/>
      <w:lvlText w:val="•"/>
      <w:lvlJc w:val="left"/>
      <w:pPr>
        <w:ind w:left="3242" w:hanging="364"/>
      </w:pPr>
      <w:rPr>
        <w:lang w:val="ru-RU" w:eastAsia="en-US" w:bidi="ar-SA"/>
      </w:rPr>
    </w:lvl>
    <w:lvl w:ilvl="4" w:tplc="F8B629BE">
      <w:numFmt w:val="bullet"/>
      <w:lvlText w:val="•"/>
      <w:lvlJc w:val="left"/>
      <w:pPr>
        <w:ind w:left="4277" w:hanging="364"/>
      </w:pPr>
      <w:rPr>
        <w:lang w:val="ru-RU" w:eastAsia="en-US" w:bidi="ar-SA"/>
      </w:rPr>
    </w:lvl>
    <w:lvl w:ilvl="5" w:tplc="DA268A2E">
      <w:numFmt w:val="bullet"/>
      <w:lvlText w:val="•"/>
      <w:lvlJc w:val="left"/>
      <w:pPr>
        <w:ind w:left="5311" w:hanging="364"/>
      </w:pPr>
      <w:rPr>
        <w:lang w:val="ru-RU" w:eastAsia="en-US" w:bidi="ar-SA"/>
      </w:rPr>
    </w:lvl>
    <w:lvl w:ilvl="6" w:tplc="75AA9E92">
      <w:numFmt w:val="bullet"/>
      <w:lvlText w:val="•"/>
      <w:lvlJc w:val="left"/>
      <w:pPr>
        <w:ind w:left="6345" w:hanging="364"/>
      </w:pPr>
      <w:rPr>
        <w:lang w:val="ru-RU" w:eastAsia="en-US" w:bidi="ar-SA"/>
      </w:rPr>
    </w:lvl>
    <w:lvl w:ilvl="7" w:tplc="F61A0896">
      <w:numFmt w:val="bullet"/>
      <w:lvlText w:val="•"/>
      <w:lvlJc w:val="left"/>
      <w:pPr>
        <w:ind w:left="7380" w:hanging="364"/>
      </w:pPr>
      <w:rPr>
        <w:lang w:val="ru-RU" w:eastAsia="en-US" w:bidi="ar-SA"/>
      </w:rPr>
    </w:lvl>
    <w:lvl w:ilvl="8" w:tplc="9D2AE190">
      <w:numFmt w:val="bullet"/>
      <w:lvlText w:val="•"/>
      <w:lvlJc w:val="left"/>
      <w:pPr>
        <w:ind w:left="8414" w:hanging="364"/>
      </w:pPr>
      <w:rPr>
        <w:lang w:val="ru-RU" w:eastAsia="en-US" w:bidi="ar-SA"/>
      </w:rPr>
    </w:lvl>
  </w:abstractNum>
  <w:abstractNum w:abstractNumId="11">
    <w:nsid w:val="67E918F1"/>
    <w:multiLevelType w:val="hybridMultilevel"/>
    <w:tmpl w:val="300CCB66"/>
    <w:lvl w:ilvl="0" w:tplc="C3D2C888">
      <w:start w:val="1"/>
      <w:numFmt w:val="decimal"/>
      <w:lvlText w:val="%1."/>
      <w:lvlJc w:val="left"/>
      <w:pPr>
        <w:ind w:left="1124" w:hanging="250"/>
      </w:pPr>
      <w:rPr>
        <w:spacing w:val="-1"/>
        <w:w w:val="84"/>
        <w:lang w:val="ru-RU" w:eastAsia="en-US" w:bidi="ar-SA"/>
      </w:rPr>
    </w:lvl>
    <w:lvl w:ilvl="1" w:tplc="BFE42570">
      <w:numFmt w:val="bullet"/>
      <w:lvlText w:val="•"/>
      <w:lvlJc w:val="left"/>
      <w:pPr>
        <w:ind w:left="2056" w:hanging="250"/>
      </w:pPr>
      <w:rPr>
        <w:lang w:val="ru-RU" w:eastAsia="en-US" w:bidi="ar-SA"/>
      </w:rPr>
    </w:lvl>
    <w:lvl w:ilvl="2" w:tplc="972AAF2C">
      <w:numFmt w:val="bullet"/>
      <w:lvlText w:val="•"/>
      <w:lvlJc w:val="left"/>
      <w:pPr>
        <w:ind w:left="2992" w:hanging="250"/>
      </w:pPr>
      <w:rPr>
        <w:lang w:val="ru-RU" w:eastAsia="en-US" w:bidi="ar-SA"/>
      </w:rPr>
    </w:lvl>
    <w:lvl w:ilvl="3" w:tplc="A2F293C2">
      <w:numFmt w:val="bullet"/>
      <w:lvlText w:val="•"/>
      <w:lvlJc w:val="left"/>
      <w:pPr>
        <w:ind w:left="3928" w:hanging="250"/>
      </w:pPr>
      <w:rPr>
        <w:lang w:val="ru-RU" w:eastAsia="en-US" w:bidi="ar-SA"/>
      </w:rPr>
    </w:lvl>
    <w:lvl w:ilvl="4" w:tplc="F5A44890">
      <w:numFmt w:val="bullet"/>
      <w:lvlText w:val="•"/>
      <w:lvlJc w:val="left"/>
      <w:pPr>
        <w:ind w:left="4865" w:hanging="250"/>
      </w:pPr>
      <w:rPr>
        <w:lang w:val="ru-RU" w:eastAsia="en-US" w:bidi="ar-SA"/>
      </w:rPr>
    </w:lvl>
    <w:lvl w:ilvl="5" w:tplc="26969000">
      <w:numFmt w:val="bullet"/>
      <w:lvlText w:val="•"/>
      <w:lvlJc w:val="left"/>
      <w:pPr>
        <w:ind w:left="5801" w:hanging="250"/>
      </w:pPr>
      <w:rPr>
        <w:lang w:val="ru-RU" w:eastAsia="en-US" w:bidi="ar-SA"/>
      </w:rPr>
    </w:lvl>
    <w:lvl w:ilvl="6" w:tplc="E7DEED9A">
      <w:numFmt w:val="bullet"/>
      <w:lvlText w:val="•"/>
      <w:lvlJc w:val="left"/>
      <w:pPr>
        <w:ind w:left="6737" w:hanging="250"/>
      </w:pPr>
      <w:rPr>
        <w:lang w:val="ru-RU" w:eastAsia="en-US" w:bidi="ar-SA"/>
      </w:rPr>
    </w:lvl>
    <w:lvl w:ilvl="7" w:tplc="D2629B32">
      <w:numFmt w:val="bullet"/>
      <w:lvlText w:val="•"/>
      <w:lvlJc w:val="left"/>
      <w:pPr>
        <w:ind w:left="7674" w:hanging="250"/>
      </w:pPr>
      <w:rPr>
        <w:lang w:val="ru-RU" w:eastAsia="en-US" w:bidi="ar-SA"/>
      </w:rPr>
    </w:lvl>
    <w:lvl w:ilvl="8" w:tplc="7914768C">
      <w:numFmt w:val="bullet"/>
      <w:lvlText w:val="•"/>
      <w:lvlJc w:val="left"/>
      <w:pPr>
        <w:ind w:left="8610" w:hanging="250"/>
      </w:pPr>
      <w:rPr>
        <w:lang w:val="ru-RU" w:eastAsia="en-US" w:bidi="ar-SA"/>
      </w:rPr>
    </w:lvl>
  </w:abstractNum>
  <w:num w:numId="1">
    <w:abstractNumId w:val="7"/>
  </w:num>
  <w:num w:numId="2">
    <w:abstractNumId w:val="4"/>
    <w:lvlOverride w:ilvl="0">
      <w:startOverride w:val="1"/>
    </w:lvlOverride>
    <w:lvlOverride w:ilvl="1"/>
    <w:lvlOverride w:ilvl="2"/>
    <w:lvlOverride w:ilvl="3"/>
    <w:lvlOverride w:ilvl="4"/>
    <w:lvlOverride w:ilvl="5"/>
    <w:lvlOverride w:ilvl="6"/>
    <w:lvlOverride w:ilvl="7"/>
    <w:lvlOverride w:ilvl="8"/>
  </w:num>
  <w:num w:numId="3">
    <w:abstractNumId w:val="1"/>
    <w:lvlOverride w:ilvl="0">
      <w:startOverride w:val="1"/>
    </w:lvlOverride>
    <w:lvlOverride w:ilvl="1">
      <w:startOverride w:val="2"/>
    </w:lvlOverride>
    <w:lvlOverride w:ilvl="2">
      <w:startOverride w:val="2"/>
    </w:lvlOverride>
    <w:lvlOverride w:ilvl="3"/>
    <w:lvlOverride w:ilvl="4"/>
    <w:lvlOverride w:ilvl="5"/>
    <w:lvlOverride w:ilvl="6"/>
    <w:lvlOverride w:ilvl="7"/>
    <w:lvlOverride w:ilvl="8"/>
  </w:num>
  <w:num w:numId="4">
    <w:abstractNumId w:val="9"/>
    <w:lvlOverride w:ilvl="0">
      <w:startOverride w:val="2"/>
    </w:lvlOverride>
    <w:lvlOverride w:ilvl="1">
      <w:startOverride w:val="1"/>
    </w:lvlOverride>
    <w:lvlOverride w:ilvl="2"/>
    <w:lvlOverride w:ilvl="3"/>
    <w:lvlOverride w:ilvl="4"/>
    <w:lvlOverride w:ilvl="5"/>
    <w:lvlOverride w:ilvl="6"/>
    <w:lvlOverride w:ilvl="7"/>
    <w:lvlOverride w:ilvl="8"/>
  </w:num>
  <w:num w:numId="5">
    <w:abstractNumId w:val="8"/>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6">
    <w:abstractNumId w:val="5"/>
    <w:lvlOverride w:ilvl="0">
      <w:startOverride w:val="2"/>
    </w:lvlOverride>
    <w:lvlOverride w:ilvl="1"/>
    <w:lvlOverride w:ilvl="2"/>
    <w:lvlOverride w:ilvl="3"/>
    <w:lvlOverride w:ilvl="4"/>
    <w:lvlOverride w:ilvl="5"/>
    <w:lvlOverride w:ilvl="6"/>
    <w:lvlOverride w:ilvl="7"/>
    <w:lvlOverride w:ilvl="8"/>
  </w:num>
  <w:num w:numId="7">
    <w:abstractNumId w:val="3"/>
    <w:lvlOverride w:ilvl="0">
      <w:startOverride w:val="4"/>
    </w:lvlOverride>
    <w:lvlOverride w:ilvl="1">
      <w:startOverride w:val="1"/>
    </w:lvlOverride>
    <w:lvlOverride w:ilvl="2"/>
    <w:lvlOverride w:ilvl="3"/>
    <w:lvlOverride w:ilvl="4"/>
    <w:lvlOverride w:ilvl="5"/>
    <w:lvlOverride w:ilvl="6"/>
    <w:lvlOverride w:ilvl="7"/>
    <w:lvlOverride w:ilvl="8"/>
  </w:num>
  <w:num w:numId="8">
    <w:abstractNumId w:val="2"/>
    <w:lvlOverride w:ilvl="0">
      <w:startOverride w:val="5"/>
    </w:lvlOverride>
    <w:lvlOverride w:ilvl="1">
      <w:startOverride w:val="1"/>
    </w:lvlOverride>
    <w:lvlOverride w:ilvl="2"/>
    <w:lvlOverride w:ilvl="3"/>
    <w:lvlOverride w:ilvl="4"/>
    <w:lvlOverride w:ilvl="5"/>
    <w:lvlOverride w:ilvl="6"/>
    <w:lvlOverride w:ilvl="7"/>
    <w:lvlOverride w:ilvl="8"/>
  </w:num>
  <w:num w:numId="9">
    <w:abstractNumId w:val="11"/>
    <w:lvlOverride w:ilvl="0">
      <w:startOverride w:val="1"/>
    </w:lvlOverride>
    <w:lvlOverride w:ilvl="1"/>
    <w:lvlOverride w:ilvl="2"/>
    <w:lvlOverride w:ilvl="3"/>
    <w:lvlOverride w:ilvl="4"/>
    <w:lvlOverride w:ilvl="5"/>
    <w:lvlOverride w:ilvl="6"/>
    <w:lvlOverride w:ilvl="7"/>
    <w:lvlOverride w:ilvl="8"/>
  </w:num>
  <w:num w:numId="10">
    <w:abstractNumId w:val="10"/>
    <w:lvlOverride w:ilvl="0">
      <w:startOverride w:val="1"/>
    </w:lvlOverride>
    <w:lvlOverride w:ilvl="1"/>
    <w:lvlOverride w:ilvl="2"/>
    <w:lvlOverride w:ilvl="3"/>
    <w:lvlOverride w:ilvl="4"/>
    <w:lvlOverride w:ilvl="5"/>
    <w:lvlOverride w:ilvl="6"/>
    <w:lvlOverride w:ilvl="7"/>
    <w:lvlOverride w:ilvl="8"/>
  </w:num>
  <w:num w:numId="11">
    <w:abstractNumId w:val="0"/>
    <w:lvlOverride w:ilvl="0">
      <w:startOverride w:val="1"/>
    </w:lvlOverride>
    <w:lvlOverride w:ilvl="1"/>
    <w:lvlOverride w:ilvl="2"/>
    <w:lvlOverride w:ilvl="3"/>
    <w:lvlOverride w:ilvl="4"/>
    <w:lvlOverride w:ilvl="5"/>
    <w:lvlOverride w:ilvl="6"/>
    <w:lvlOverride w:ilvl="7"/>
    <w:lvlOverride w:ilvl="8"/>
  </w:num>
  <w:num w:numId="12">
    <w:abstractNumId w:val="6"/>
    <w:lvlOverride w:ilvl="0">
      <w:startOverride w:val="2"/>
    </w:lvlOverride>
    <w:lvlOverride w:ilvl="1"/>
    <w:lvlOverride w:ilvl="2"/>
    <w:lvlOverride w:ilvl="3"/>
    <w:lvlOverride w:ilvl="4"/>
    <w:lvlOverride w:ilvl="5"/>
    <w:lvlOverride w:ilvl="6"/>
    <w:lvlOverride w:ilvl="7"/>
    <w:lvlOverride w:ilv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639"/>
    <w:rsid w:val="000260F7"/>
    <w:rsid w:val="00051FAA"/>
    <w:rsid w:val="00057C6F"/>
    <w:rsid w:val="00073509"/>
    <w:rsid w:val="000829AA"/>
    <w:rsid w:val="00092D53"/>
    <w:rsid w:val="000A1C9E"/>
    <w:rsid w:val="000F3D69"/>
    <w:rsid w:val="001029F1"/>
    <w:rsid w:val="00110F4A"/>
    <w:rsid w:val="001421DA"/>
    <w:rsid w:val="00155911"/>
    <w:rsid w:val="001B4C36"/>
    <w:rsid w:val="001C4D8F"/>
    <w:rsid w:val="001D7C48"/>
    <w:rsid w:val="001E0766"/>
    <w:rsid w:val="001F63F8"/>
    <w:rsid w:val="0020373A"/>
    <w:rsid w:val="002323BB"/>
    <w:rsid w:val="00247E30"/>
    <w:rsid w:val="002623C4"/>
    <w:rsid w:val="002749CD"/>
    <w:rsid w:val="0029209D"/>
    <w:rsid w:val="002C3541"/>
    <w:rsid w:val="002C65FD"/>
    <w:rsid w:val="002D0096"/>
    <w:rsid w:val="002E2A2B"/>
    <w:rsid w:val="002F2602"/>
    <w:rsid w:val="00316735"/>
    <w:rsid w:val="0032107C"/>
    <w:rsid w:val="003508CF"/>
    <w:rsid w:val="00362F31"/>
    <w:rsid w:val="00365501"/>
    <w:rsid w:val="00365C8A"/>
    <w:rsid w:val="00366D0C"/>
    <w:rsid w:val="0038208D"/>
    <w:rsid w:val="00384B0D"/>
    <w:rsid w:val="00391569"/>
    <w:rsid w:val="003A5390"/>
    <w:rsid w:val="003A7255"/>
    <w:rsid w:val="003C4267"/>
    <w:rsid w:val="003D6B1F"/>
    <w:rsid w:val="003D7C9E"/>
    <w:rsid w:val="00401517"/>
    <w:rsid w:val="00405A0F"/>
    <w:rsid w:val="00415288"/>
    <w:rsid w:val="0042353F"/>
    <w:rsid w:val="00426698"/>
    <w:rsid w:val="004333F5"/>
    <w:rsid w:val="00442AAE"/>
    <w:rsid w:val="004761D9"/>
    <w:rsid w:val="004877AE"/>
    <w:rsid w:val="0049036D"/>
    <w:rsid w:val="004A636C"/>
    <w:rsid w:val="004A78B6"/>
    <w:rsid w:val="004C707A"/>
    <w:rsid w:val="004C7D84"/>
    <w:rsid w:val="004D2A24"/>
    <w:rsid w:val="004D2B6F"/>
    <w:rsid w:val="004E061B"/>
    <w:rsid w:val="0050029C"/>
    <w:rsid w:val="00506291"/>
    <w:rsid w:val="005310FE"/>
    <w:rsid w:val="005447CC"/>
    <w:rsid w:val="00562ADD"/>
    <w:rsid w:val="00565CAC"/>
    <w:rsid w:val="0057419C"/>
    <w:rsid w:val="00575A54"/>
    <w:rsid w:val="00576CCD"/>
    <w:rsid w:val="00587083"/>
    <w:rsid w:val="00591B3C"/>
    <w:rsid w:val="005953B2"/>
    <w:rsid w:val="005A4C77"/>
    <w:rsid w:val="005B2834"/>
    <w:rsid w:val="005C2099"/>
    <w:rsid w:val="00600657"/>
    <w:rsid w:val="006264A3"/>
    <w:rsid w:val="006309AD"/>
    <w:rsid w:val="00656D72"/>
    <w:rsid w:val="0066376A"/>
    <w:rsid w:val="00665B1E"/>
    <w:rsid w:val="0069410F"/>
    <w:rsid w:val="006946F7"/>
    <w:rsid w:val="00695616"/>
    <w:rsid w:val="006A0969"/>
    <w:rsid w:val="006A7A7C"/>
    <w:rsid w:val="006C046E"/>
    <w:rsid w:val="006C0597"/>
    <w:rsid w:val="00704D37"/>
    <w:rsid w:val="00711328"/>
    <w:rsid w:val="00721538"/>
    <w:rsid w:val="00727319"/>
    <w:rsid w:val="00727D29"/>
    <w:rsid w:val="00733229"/>
    <w:rsid w:val="0073546B"/>
    <w:rsid w:val="00740443"/>
    <w:rsid w:val="00746D5B"/>
    <w:rsid w:val="007476DD"/>
    <w:rsid w:val="0075689D"/>
    <w:rsid w:val="007610B1"/>
    <w:rsid w:val="00775E01"/>
    <w:rsid w:val="00790DDD"/>
    <w:rsid w:val="007B49BE"/>
    <w:rsid w:val="007C4977"/>
    <w:rsid w:val="008009A3"/>
    <w:rsid w:val="00801225"/>
    <w:rsid w:val="00804F9B"/>
    <w:rsid w:val="00806C18"/>
    <w:rsid w:val="00813D5B"/>
    <w:rsid w:val="00817E35"/>
    <w:rsid w:val="00835926"/>
    <w:rsid w:val="008359B5"/>
    <w:rsid w:val="008439BF"/>
    <w:rsid w:val="00876F3C"/>
    <w:rsid w:val="008863FA"/>
    <w:rsid w:val="008A12E8"/>
    <w:rsid w:val="008A68FB"/>
    <w:rsid w:val="008B0815"/>
    <w:rsid w:val="008B698E"/>
    <w:rsid w:val="008C1F53"/>
    <w:rsid w:val="008C6E23"/>
    <w:rsid w:val="008E3BE6"/>
    <w:rsid w:val="008F6A43"/>
    <w:rsid w:val="0090318F"/>
    <w:rsid w:val="00904685"/>
    <w:rsid w:val="00917355"/>
    <w:rsid w:val="00922953"/>
    <w:rsid w:val="00932ED5"/>
    <w:rsid w:val="00942B8D"/>
    <w:rsid w:val="00963C9A"/>
    <w:rsid w:val="009862BA"/>
    <w:rsid w:val="00990D94"/>
    <w:rsid w:val="009931F5"/>
    <w:rsid w:val="0099774B"/>
    <w:rsid w:val="009C3C88"/>
    <w:rsid w:val="009C5276"/>
    <w:rsid w:val="009C6777"/>
    <w:rsid w:val="009C7EF3"/>
    <w:rsid w:val="009E1822"/>
    <w:rsid w:val="009F2877"/>
    <w:rsid w:val="009F4B02"/>
    <w:rsid w:val="009F602E"/>
    <w:rsid w:val="00A00847"/>
    <w:rsid w:val="00A0226F"/>
    <w:rsid w:val="00A12588"/>
    <w:rsid w:val="00A368A7"/>
    <w:rsid w:val="00A526AF"/>
    <w:rsid w:val="00A5438D"/>
    <w:rsid w:val="00A5637A"/>
    <w:rsid w:val="00A67E17"/>
    <w:rsid w:val="00A827BD"/>
    <w:rsid w:val="00A83322"/>
    <w:rsid w:val="00A833A4"/>
    <w:rsid w:val="00AA2F3E"/>
    <w:rsid w:val="00AF79FF"/>
    <w:rsid w:val="00B50A3D"/>
    <w:rsid w:val="00B51ADF"/>
    <w:rsid w:val="00B80936"/>
    <w:rsid w:val="00B83739"/>
    <w:rsid w:val="00B83D3B"/>
    <w:rsid w:val="00B86CEB"/>
    <w:rsid w:val="00B92C81"/>
    <w:rsid w:val="00B9540E"/>
    <w:rsid w:val="00BC383A"/>
    <w:rsid w:val="00BE3A6A"/>
    <w:rsid w:val="00BF06FB"/>
    <w:rsid w:val="00BF5A8E"/>
    <w:rsid w:val="00C00B5F"/>
    <w:rsid w:val="00C102C4"/>
    <w:rsid w:val="00C268EC"/>
    <w:rsid w:val="00C26E4F"/>
    <w:rsid w:val="00C46639"/>
    <w:rsid w:val="00C46956"/>
    <w:rsid w:val="00C51B3C"/>
    <w:rsid w:val="00C57D1D"/>
    <w:rsid w:val="00C672C4"/>
    <w:rsid w:val="00C868D8"/>
    <w:rsid w:val="00C93330"/>
    <w:rsid w:val="00C95AF1"/>
    <w:rsid w:val="00CC4182"/>
    <w:rsid w:val="00CD4C1D"/>
    <w:rsid w:val="00CF3079"/>
    <w:rsid w:val="00D0319E"/>
    <w:rsid w:val="00D12D1B"/>
    <w:rsid w:val="00D1557D"/>
    <w:rsid w:val="00D243D7"/>
    <w:rsid w:val="00D27899"/>
    <w:rsid w:val="00D44C7E"/>
    <w:rsid w:val="00D63CE6"/>
    <w:rsid w:val="00D63EEE"/>
    <w:rsid w:val="00D64AEC"/>
    <w:rsid w:val="00D679C6"/>
    <w:rsid w:val="00D76D7B"/>
    <w:rsid w:val="00D7772A"/>
    <w:rsid w:val="00D8432C"/>
    <w:rsid w:val="00D918AD"/>
    <w:rsid w:val="00D96168"/>
    <w:rsid w:val="00DB45E1"/>
    <w:rsid w:val="00DC73C6"/>
    <w:rsid w:val="00DE4489"/>
    <w:rsid w:val="00E001ED"/>
    <w:rsid w:val="00E03100"/>
    <w:rsid w:val="00E1165E"/>
    <w:rsid w:val="00E14B88"/>
    <w:rsid w:val="00E34BB7"/>
    <w:rsid w:val="00E43CE2"/>
    <w:rsid w:val="00E60666"/>
    <w:rsid w:val="00E62FA2"/>
    <w:rsid w:val="00E714D2"/>
    <w:rsid w:val="00E75E6F"/>
    <w:rsid w:val="00E81B3A"/>
    <w:rsid w:val="00E83E30"/>
    <w:rsid w:val="00EA2F79"/>
    <w:rsid w:val="00EA5204"/>
    <w:rsid w:val="00EB3C1C"/>
    <w:rsid w:val="00EB6106"/>
    <w:rsid w:val="00EB6F84"/>
    <w:rsid w:val="00EC4C74"/>
    <w:rsid w:val="00EC50BD"/>
    <w:rsid w:val="00EE2E23"/>
    <w:rsid w:val="00F05912"/>
    <w:rsid w:val="00F104E0"/>
    <w:rsid w:val="00F15AA0"/>
    <w:rsid w:val="00F355D1"/>
    <w:rsid w:val="00F633D1"/>
    <w:rsid w:val="00F76BB4"/>
    <w:rsid w:val="00F83B1F"/>
    <w:rsid w:val="00F95CC9"/>
    <w:rsid w:val="00FD1772"/>
    <w:rsid w:val="00FD5F26"/>
    <w:rsid w:val="00FE261F"/>
    <w:rsid w:val="00FE5C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07C"/>
    <w:rPr>
      <w:rFonts w:ascii="Calibri" w:eastAsia="Times New Roman" w:hAnsi="Calibri" w:cs="Times New Roman"/>
      <w:lang w:eastAsia="ru-RU"/>
    </w:rPr>
  </w:style>
  <w:style w:type="paragraph" w:styleId="1">
    <w:name w:val="heading 1"/>
    <w:basedOn w:val="a"/>
    <w:next w:val="a"/>
    <w:link w:val="10"/>
    <w:uiPriority w:val="1"/>
    <w:qFormat/>
    <w:rsid w:val="00704D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D12D1B"/>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107C"/>
    <w:pPr>
      <w:spacing w:after="0" w:line="240" w:lineRule="auto"/>
    </w:pPr>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32107C"/>
    <w:rPr>
      <w:rFonts w:ascii="Tahoma" w:hAnsi="Tahoma" w:cs="Tahoma"/>
      <w:sz w:val="16"/>
      <w:szCs w:val="16"/>
    </w:rPr>
  </w:style>
  <w:style w:type="paragraph" w:styleId="a5">
    <w:name w:val="No Spacing"/>
    <w:uiPriority w:val="1"/>
    <w:qFormat/>
    <w:rsid w:val="00D63EEE"/>
    <w:pPr>
      <w:spacing w:after="0" w:line="240" w:lineRule="auto"/>
    </w:pPr>
    <w:rPr>
      <w:rFonts w:ascii="Calibri" w:eastAsia="Times New Roman" w:hAnsi="Calibri" w:cs="Times New Roman"/>
      <w:lang w:eastAsia="ru-RU"/>
    </w:rPr>
  </w:style>
  <w:style w:type="character" w:styleId="a6">
    <w:name w:val="Hyperlink"/>
    <w:basedOn w:val="a0"/>
    <w:uiPriority w:val="99"/>
    <w:unhideWhenUsed/>
    <w:rsid w:val="005953B2"/>
    <w:rPr>
      <w:color w:val="0000FF" w:themeColor="hyperlink"/>
      <w:u w:val="single"/>
    </w:rPr>
  </w:style>
  <w:style w:type="character" w:customStyle="1" w:styleId="rpc41">
    <w:name w:val="_rpc_41"/>
    <w:basedOn w:val="a0"/>
    <w:rsid w:val="00442AAE"/>
  </w:style>
  <w:style w:type="table" w:styleId="a7">
    <w:name w:val="Table Grid"/>
    <w:basedOn w:val="a1"/>
    <w:uiPriority w:val="59"/>
    <w:rsid w:val="00CC418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7419C"/>
    <w:pPr>
      <w:spacing w:before="100" w:beforeAutospacing="1" w:after="100" w:afterAutospacing="1" w:line="240" w:lineRule="auto"/>
    </w:pPr>
    <w:rPr>
      <w:rFonts w:ascii="Tahoma" w:hAnsi="Tahoma" w:cs="Tahoma"/>
      <w:sz w:val="20"/>
      <w:szCs w:val="20"/>
      <w:lang w:val="en-US" w:eastAsia="en-US"/>
    </w:rPr>
  </w:style>
  <w:style w:type="table" w:customStyle="1" w:styleId="TableNormal">
    <w:name w:val="Table Normal"/>
    <w:uiPriority w:val="2"/>
    <w:semiHidden/>
    <w:unhideWhenUsed/>
    <w:qFormat/>
    <w:rsid w:val="00110F4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List Paragraph"/>
    <w:aliases w:val="ПАРАГРАФ,Выделеный,Текст с номером,Абзац списка для документа,Абзац списка4,Абзац списка основной,List Paragraph"/>
    <w:basedOn w:val="a"/>
    <w:link w:val="a9"/>
    <w:uiPriority w:val="1"/>
    <w:qFormat/>
    <w:rsid w:val="000260F7"/>
    <w:pPr>
      <w:ind w:left="720"/>
      <w:contextualSpacing/>
    </w:pPr>
  </w:style>
  <w:style w:type="paragraph" w:styleId="aa">
    <w:name w:val="Normal (Web)"/>
    <w:basedOn w:val="a"/>
    <w:uiPriority w:val="99"/>
    <w:semiHidden/>
    <w:unhideWhenUsed/>
    <w:rsid w:val="00A00847"/>
    <w:pPr>
      <w:spacing w:before="100" w:beforeAutospacing="1" w:after="100" w:afterAutospacing="1" w:line="240" w:lineRule="auto"/>
    </w:pPr>
    <w:rPr>
      <w:rFonts w:ascii="Times New Roman" w:hAnsi="Times New Roman"/>
      <w:sz w:val="24"/>
      <w:szCs w:val="24"/>
    </w:rPr>
  </w:style>
  <w:style w:type="character" w:customStyle="1" w:styleId="30">
    <w:name w:val="Заголовок 3 Знак"/>
    <w:basedOn w:val="a0"/>
    <w:link w:val="3"/>
    <w:uiPriority w:val="9"/>
    <w:rsid w:val="00D12D1B"/>
    <w:rPr>
      <w:rFonts w:ascii="Times New Roman" w:eastAsia="Times New Roman" w:hAnsi="Times New Roman" w:cs="Times New Roman"/>
      <w:b/>
      <w:bCs/>
      <w:sz w:val="27"/>
      <w:szCs w:val="27"/>
      <w:lang w:eastAsia="ru-RU"/>
    </w:rPr>
  </w:style>
  <w:style w:type="paragraph" w:styleId="ab">
    <w:name w:val="Body Text"/>
    <w:basedOn w:val="a"/>
    <w:link w:val="ac"/>
    <w:uiPriority w:val="1"/>
    <w:qFormat/>
    <w:rsid w:val="00704D37"/>
    <w:pPr>
      <w:widowControl w:val="0"/>
      <w:autoSpaceDE w:val="0"/>
      <w:autoSpaceDN w:val="0"/>
      <w:spacing w:after="0" w:line="240" w:lineRule="auto"/>
      <w:ind w:left="212"/>
      <w:jc w:val="both"/>
    </w:pPr>
    <w:rPr>
      <w:rFonts w:ascii="Times New Roman" w:hAnsi="Times New Roman"/>
      <w:sz w:val="28"/>
      <w:szCs w:val="28"/>
      <w:lang w:eastAsia="en-US"/>
    </w:rPr>
  </w:style>
  <w:style w:type="character" w:customStyle="1" w:styleId="ac">
    <w:name w:val="Основной текст Знак"/>
    <w:basedOn w:val="a0"/>
    <w:link w:val="ab"/>
    <w:uiPriority w:val="1"/>
    <w:rsid w:val="00704D37"/>
    <w:rPr>
      <w:rFonts w:ascii="Times New Roman" w:eastAsia="Times New Roman" w:hAnsi="Times New Roman" w:cs="Times New Roman"/>
      <w:sz w:val="28"/>
      <w:szCs w:val="28"/>
    </w:rPr>
  </w:style>
  <w:style w:type="paragraph" w:customStyle="1" w:styleId="TableParagraph">
    <w:name w:val="Table Paragraph"/>
    <w:basedOn w:val="a"/>
    <w:uiPriority w:val="1"/>
    <w:qFormat/>
    <w:rsid w:val="00704D37"/>
    <w:pPr>
      <w:widowControl w:val="0"/>
      <w:autoSpaceDE w:val="0"/>
      <w:autoSpaceDN w:val="0"/>
      <w:spacing w:after="0" w:line="240" w:lineRule="auto"/>
    </w:pPr>
    <w:rPr>
      <w:rFonts w:ascii="Times New Roman" w:hAnsi="Times New Roman"/>
      <w:lang w:eastAsia="en-US"/>
    </w:rPr>
  </w:style>
  <w:style w:type="character" w:customStyle="1" w:styleId="10">
    <w:name w:val="Заголовок 1 Знак"/>
    <w:basedOn w:val="a0"/>
    <w:link w:val="1"/>
    <w:uiPriority w:val="1"/>
    <w:rsid w:val="00704D37"/>
    <w:rPr>
      <w:rFonts w:asciiTheme="majorHAnsi" w:eastAsiaTheme="majorEastAsia" w:hAnsiTheme="majorHAnsi" w:cstheme="majorBidi"/>
      <w:b/>
      <w:bCs/>
      <w:color w:val="365F91" w:themeColor="accent1" w:themeShade="BF"/>
      <w:sz w:val="28"/>
      <w:szCs w:val="28"/>
      <w:lang w:eastAsia="ru-RU"/>
    </w:rPr>
  </w:style>
  <w:style w:type="character" w:customStyle="1" w:styleId="a9">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List Paragraph Знак"/>
    <w:link w:val="a8"/>
    <w:uiPriority w:val="34"/>
    <w:qFormat/>
    <w:locked/>
    <w:rsid w:val="00B86CEB"/>
    <w:rPr>
      <w:rFonts w:ascii="Calibri" w:eastAsia="Times New Roman" w:hAnsi="Calibri" w:cs="Times New Roman"/>
      <w:lang w:eastAsia="ru-RU"/>
    </w:rPr>
  </w:style>
  <w:style w:type="numbering" w:customStyle="1" w:styleId="12">
    <w:name w:val="Нет списка1"/>
    <w:next w:val="a2"/>
    <w:uiPriority w:val="99"/>
    <w:semiHidden/>
    <w:unhideWhenUsed/>
    <w:rsid w:val="00366D0C"/>
  </w:style>
  <w:style w:type="paragraph" w:styleId="ad">
    <w:name w:val="Title"/>
    <w:basedOn w:val="a"/>
    <w:link w:val="ae"/>
    <w:uiPriority w:val="1"/>
    <w:qFormat/>
    <w:rsid w:val="00366D0C"/>
    <w:pPr>
      <w:widowControl w:val="0"/>
      <w:autoSpaceDE w:val="0"/>
      <w:autoSpaceDN w:val="0"/>
      <w:spacing w:after="0" w:line="335" w:lineRule="exact"/>
      <w:ind w:left="148"/>
      <w:jc w:val="center"/>
    </w:pPr>
    <w:rPr>
      <w:rFonts w:ascii="Cambria" w:eastAsia="Cambria" w:hAnsi="Cambria" w:cs="Cambria"/>
      <w:sz w:val="34"/>
      <w:szCs w:val="34"/>
      <w:lang w:eastAsia="en-US"/>
    </w:rPr>
  </w:style>
  <w:style w:type="character" w:customStyle="1" w:styleId="ae">
    <w:name w:val="Название Знак"/>
    <w:basedOn w:val="a0"/>
    <w:link w:val="ad"/>
    <w:uiPriority w:val="1"/>
    <w:rsid w:val="00366D0C"/>
    <w:rPr>
      <w:rFonts w:ascii="Cambria" w:eastAsia="Cambria" w:hAnsi="Cambria" w:cs="Cambria"/>
      <w:sz w:val="34"/>
      <w:szCs w:val="34"/>
    </w:rPr>
  </w:style>
  <w:style w:type="table" w:customStyle="1" w:styleId="TableNormal1">
    <w:name w:val="Table Normal1"/>
    <w:uiPriority w:val="2"/>
    <w:semiHidden/>
    <w:qFormat/>
    <w:rsid w:val="00366D0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
    <w:name w:val="FollowedHyperlink"/>
    <w:basedOn w:val="a0"/>
    <w:uiPriority w:val="99"/>
    <w:semiHidden/>
    <w:unhideWhenUsed/>
    <w:rsid w:val="00366D0C"/>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07C"/>
    <w:rPr>
      <w:rFonts w:ascii="Calibri" w:eastAsia="Times New Roman" w:hAnsi="Calibri" w:cs="Times New Roman"/>
      <w:lang w:eastAsia="ru-RU"/>
    </w:rPr>
  </w:style>
  <w:style w:type="paragraph" w:styleId="1">
    <w:name w:val="heading 1"/>
    <w:basedOn w:val="a"/>
    <w:next w:val="a"/>
    <w:link w:val="10"/>
    <w:uiPriority w:val="1"/>
    <w:qFormat/>
    <w:rsid w:val="00704D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D12D1B"/>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107C"/>
    <w:pPr>
      <w:spacing w:after="0" w:line="240" w:lineRule="auto"/>
    </w:pPr>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32107C"/>
    <w:rPr>
      <w:rFonts w:ascii="Tahoma" w:hAnsi="Tahoma" w:cs="Tahoma"/>
      <w:sz w:val="16"/>
      <w:szCs w:val="16"/>
    </w:rPr>
  </w:style>
  <w:style w:type="paragraph" w:styleId="a5">
    <w:name w:val="No Spacing"/>
    <w:uiPriority w:val="1"/>
    <w:qFormat/>
    <w:rsid w:val="00D63EEE"/>
    <w:pPr>
      <w:spacing w:after="0" w:line="240" w:lineRule="auto"/>
    </w:pPr>
    <w:rPr>
      <w:rFonts w:ascii="Calibri" w:eastAsia="Times New Roman" w:hAnsi="Calibri" w:cs="Times New Roman"/>
      <w:lang w:eastAsia="ru-RU"/>
    </w:rPr>
  </w:style>
  <w:style w:type="character" w:styleId="a6">
    <w:name w:val="Hyperlink"/>
    <w:basedOn w:val="a0"/>
    <w:uiPriority w:val="99"/>
    <w:unhideWhenUsed/>
    <w:rsid w:val="005953B2"/>
    <w:rPr>
      <w:color w:val="0000FF" w:themeColor="hyperlink"/>
      <w:u w:val="single"/>
    </w:rPr>
  </w:style>
  <w:style w:type="character" w:customStyle="1" w:styleId="rpc41">
    <w:name w:val="_rpc_41"/>
    <w:basedOn w:val="a0"/>
    <w:rsid w:val="00442AAE"/>
  </w:style>
  <w:style w:type="table" w:styleId="a7">
    <w:name w:val="Table Grid"/>
    <w:basedOn w:val="a1"/>
    <w:uiPriority w:val="59"/>
    <w:rsid w:val="00CC418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7419C"/>
    <w:pPr>
      <w:spacing w:before="100" w:beforeAutospacing="1" w:after="100" w:afterAutospacing="1" w:line="240" w:lineRule="auto"/>
    </w:pPr>
    <w:rPr>
      <w:rFonts w:ascii="Tahoma" w:hAnsi="Tahoma" w:cs="Tahoma"/>
      <w:sz w:val="20"/>
      <w:szCs w:val="20"/>
      <w:lang w:val="en-US" w:eastAsia="en-US"/>
    </w:rPr>
  </w:style>
  <w:style w:type="table" w:customStyle="1" w:styleId="TableNormal">
    <w:name w:val="Table Normal"/>
    <w:uiPriority w:val="2"/>
    <w:semiHidden/>
    <w:unhideWhenUsed/>
    <w:qFormat/>
    <w:rsid w:val="00110F4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List Paragraph"/>
    <w:aliases w:val="ПАРАГРАФ,Выделеный,Текст с номером,Абзац списка для документа,Абзац списка4,Абзац списка основной,List Paragraph"/>
    <w:basedOn w:val="a"/>
    <w:link w:val="a9"/>
    <w:uiPriority w:val="1"/>
    <w:qFormat/>
    <w:rsid w:val="000260F7"/>
    <w:pPr>
      <w:ind w:left="720"/>
      <w:contextualSpacing/>
    </w:pPr>
  </w:style>
  <w:style w:type="paragraph" w:styleId="aa">
    <w:name w:val="Normal (Web)"/>
    <w:basedOn w:val="a"/>
    <w:uiPriority w:val="99"/>
    <w:semiHidden/>
    <w:unhideWhenUsed/>
    <w:rsid w:val="00A00847"/>
    <w:pPr>
      <w:spacing w:before="100" w:beforeAutospacing="1" w:after="100" w:afterAutospacing="1" w:line="240" w:lineRule="auto"/>
    </w:pPr>
    <w:rPr>
      <w:rFonts w:ascii="Times New Roman" w:hAnsi="Times New Roman"/>
      <w:sz w:val="24"/>
      <w:szCs w:val="24"/>
    </w:rPr>
  </w:style>
  <w:style w:type="character" w:customStyle="1" w:styleId="30">
    <w:name w:val="Заголовок 3 Знак"/>
    <w:basedOn w:val="a0"/>
    <w:link w:val="3"/>
    <w:uiPriority w:val="9"/>
    <w:rsid w:val="00D12D1B"/>
    <w:rPr>
      <w:rFonts w:ascii="Times New Roman" w:eastAsia="Times New Roman" w:hAnsi="Times New Roman" w:cs="Times New Roman"/>
      <w:b/>
      <w:bCs/>
      <w:sz w:val="27"/>
      <w:szCs w:val="27"/>
      <w:lang w:eastAsia="ru-RU"/>
    </w:rPr>
  </w:style>
  <w:style w:type="paragraph" w:styleId="ab">
    <w:name w:val="Body Text"/>
    <w:basedOn w:val="a"/>
    <w:link w:val="ac"/>
    <w:uiPriority w:val="1"/>
    <w:qFormat/>
    <w:rsid w:val="00704D37"/>
    <w:pPr>
      <w:widowControl w:val="0"/>
      <w:autoSpaceDE w:val="0"/>
      <w:autoSpaceDN w:val="0"/>
      <w:spacing w:after="0" w:line="240" w:lineRule="auto"/>
      <w:ind w:left="212"/>
      <w:jc w:val="both"/>
    </w:pPr>
    <w:rPr>
      <w:rFonts w:ascii="Times New Roman" w:hAnsi="Times New Roman"/>
      <w:sz w:val="28"/>
      <w:szCs w:val="28"/>
      <w:lang w:eastAsia="en-US"/>
    </w:rPr>
  </w:style>
  <w:style w:type="character" w:customStyle="1" w:styleId="ac">
    <w:name w:val="Основной текст Знак"/>
    <w:basedOn w:val="a0"/>
    <w:link w:val="ab"/>
    <w:uiPriority w:val="1"/>
    <w:rsid w:val="00704D37"/>
    <w:rPr>
      <w:rFonts w:ascii="Times New Roman" w:eastAsia="Times New Roman" w:hAnsi="Times New Roman" w:cs="Times New Roman"/>
      <w:sz w:val="28"/>
      <w:szCs w:val="28"/>
    </w:rPr>
  </w:style>
  <w:style w:type="paragraph" w:customStyle="1" w:styleId="TableParagraph">
    <w:name w:val="Table Paragraph"/>
    <w:basedOn w:val="a"/>
    <w:uiPriority w:val="1"/>
    <w:qFormat/>
    <w:rsid w:val="00704D37"/>
    <w:pPr>
      <w:widowControl w:val="0"/>
      <w:autoSpaceDE w:val="0"/>
      <w:autoSpaceDN w:val="0"/>
      <w:spacing w:after="0" w:line="240" w:lineRule="auto"/>
    </w:pPr>
    <w:rPr>
      <w:rFonts w:ascii="Times New Roman" w:hAnsi="Times New Roman"/>
      <w:lang w:eastAsia="en-US"/>
    </w:rPr>
  </w:style>
  <w:style w:type="character" w:customStyle="1" w:styleId="10">
    <w:name w:val="Заголовок 1 Знак"/>
    <w:basedOn w:val="a0"/>
    <w:link w:val="1"/>
    <w:uiPriority w:val="1"/>
    <w:rsid w:val="00704D37"/>
    <w:rPr>
      <w:rFonts w:asciiTheme="majorHAnsi" w:eastAsiaTheme="majorEastAsia" w:hAnsiTheme="majorHAnsi" w:cstheme="majorBidi"/>
      <w:b/>
      <w:bCs/>
      <w:color w:val="365F91" w:themeColor="accent1" w:themeShade="BF"/>
      <w:sz w:val="28"/>
      <w:szCs w:val="28"/>
      <w:lang w:eastAsia="ru-RU"/>
    </w:rPr>
  </w:style>
  <w:style w:type="character" w:customStyle="1" w:styleId="a9">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List Paragraph Знак"/>
    <w:link w:val="a8"/>
    <w:uiPriority w:val="34"/>
    <w:qFormat/>
    <w:locked/>
    <w:rsid w:val="00B86CEB"/>
    <w:rPr>
      <w:rFonts w:ascii="Calibri" w:eastAsia="Times New Roman" w:hAnsi="Calibri" w:cs="Times New Roman"/>
      <w:lang w:eastAsia="ru-RU"/>
    </w:rPr>
  </w:style>
  <w:style w:type="numbering" w:customStyle="1" w:styleId="12">
    <w:name w:val="Нет списка1"/>
    <w:next w:val="a2"/>
    <w:uiPriority w:val="99"/>
    <w:semiHidden/>
    <w:unhideWhenUsed/>
    <w:rsid w:val="00366D0C"/>
  </w:style>
  <w:style w:type="paragraph" w:styleId="ad">
    <w:name w:val="Title"/>
    <w:basedOn w:val="a"/>
    <w:link w:val="ae"/>
    <w:uiPriority w:val="1"/>
    <w:qFormat/>
    <w:rsid w:val="00366D0C"/>
    <w:pPr>
      <w:widowControl w:val="0"/>
      <w:autoSpaceDE w:val="0"/>
      <w:autoSpaceDN w:val="0"/>
      <w:spacing w:after="0" w:line="335" w:lineRule="exact"/>
      <w:ind w:left="148"/>
      <w:jc w:val="center"/>
    </w:pPr>
    <w:rPr>
      <w:rFonts w:ascii="Cambria" w:eastAsia="Cambria" w:hAnsi="Cambria" w:cs="Cambria"/>
      <w:sz w:val="34"/>
      <w:szCs w:val="34"/>
      <w:lang w:eastAsia="en-US"/>
    </w:rPr>
  </w:style>
  <w:style w:type="character" w:customStyle="1" w:styleId="ae">
    <w:name w:val="Название Знак"/>
    <w:basedOn w:val="a0"/>
    <w:link w:val="ad"/>
    <w:uiPriority w:val="1"/>
    <w:rsid w:val="00366D0C"/>
    <w:rPr>
      <w:rFonts w:ascii="Cambria" w:eastAsia="Cambria" w:hAnsi="Cambria" w:cs="Cambria"/>
      <w:sz w:val="34"/>
      <w:szCs w:val="34"/>
    </w:rPr>
  </w:style>
  <w:style w:type="table" w:customStyle="1" w:styleId="TableNormal1">
    <w:name w:val="Table Normal1"/>
    <w:uiPriority w:val="2"/>
    <w:semiHidden/>
    <w:qFormat/>
    <w:rsid w:val="00366D0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
    <w:name w:val="FollowedHyperlink"/>
    <w:basedOn w:val="a0"/>
    <w:uiPriority w:val="99"/>
    <w:semiHidden/>
    <w:unhideWhenUsed/>
    <w:rsid w:val="00366D0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3730">
      <w:bodyDiv w:val="1"/>
      <w:marLeft w:val="0"/>
      <w:marRight w:val="0"/>
      <w:marTop w:val="0"/>
      <w:marBottom w:val="0"/>
      <w:divBdr>
        <w:top w:val="none" w:sz="0" w:space="0" w:color="auto"/>
        <w:left w:val="none" w:sz="0" w:space="0" w:color="auto"/>
        <w:bottom w:val="none" w:sz="0" w:space="0" w:color="auto"/>
        <w:right w:val="none" w:sz="0" w:space="0" w:color="auto"/>
      </w:divBdr>
    </w:div>
    <w:div w:id="128279729">
      <w:bodyDiv w:val="1"/>
      <w:marLeft w:val="0"/>
      <w:marRight w:val="0"/>
      <w:marTop w:val="0"/>
      <w:marBottom w:val="0"/>
      <w:divBdr>
        <w:top w:val="none" w:sz="0" w:space="0" w:color="auto"/>
        <w:left w:val="none" w:sz="0" w:space="0" w:color="auto"/>
        <w:bottom w:val="none" w:sz="0" w:space="0" w:color="auto"/>
        <w:right w:val="none" w:sz="0" w:space="0" w:color="auto"/>
      </w:divBdr>
    </w:div>
    <w:div w:id="303825423">
      <w:bodyDiv w:val="1"/>
      <w:marLeft w:val="0"/>
      <w:marRight w:val="0"/>
      <w:marTop w:val="0"/>
      <w:marBottom w:val="0"/>
      <w:divBdr>
        <w:top w:val="none" w:sz="0" w:space="0" w:color="auto"/>
        <w:left w:val="none" w:sz="0" w:space="0" w:color="auto"/>
        <w:bottom w:val="none" w:sz="0" w:space="0" w:color="auto"/>
        <w:right w:val="none" w:sz="0" w:space="0" w:color="auto"/>
      </w:divBdr>
    </w:div>
    <w:div w:id="339623981">
      <w:bodyDiv w:val="1"/>
      <w:marLeft w:val="0"/>
      <w:marRight w:val="0"/>
      <w:marTop w:val="0"/>
      <w:marBottom w:val="0"/>
      <w:divBdr>
        <w:top w:val="none" w:sz="0" w:space="0" w:color="auto"/>
        <w:left w:val="none" w:sz="0" w:space="0" w:color="auto"/>
        <w:bottom w:val="none" w:sz="0" w:space="0" w:color="auto"/>
        <w:right w:val="none" w:sz="0" w:space="0" w:color="auto"/>
      </w:divBdr>
    </w:div>
    <w:div w:id="405880611">
      <w:bodyDiv w:val="1"/>
      <w:marLeft w:val="0"/>
      <w:marRight w:val="0"/>
      <w:marTop w:val="0"/>
      <w:marBottom w:val="0"/>
      <w:divBdr>
        <w:top w:val="none" w:sz="0" w:space="0" w:color="auto"/>
        <w:left w:val="none" w:sz="0" w:space="0" w:color="auto"/>
        <w:bottom w:val="none" w:sz="0" w:space="0" w:color="auto"/>
        <w:right w:val="none" w:sz="0" w:space="0" w:color="auto"/>
      </w:divBdr>
    </w:div>
    <w:div w:id="586840653">
      <w:bodyDiv w:val="1"/>
      <w:marLeft w:val="0"/>
      <w:marRight w:val="0"/>
      <w:marTop w:val="0"/>
      <w:marBottom w:val="0"/>
      <w:divBdr>
        <w:top w:val="none" w:sz="0" w:space="0" w:color="auto"/>
        <w:left w:val="none" w:sz="0" w:space="0" w:color="auto"/>
        <w:bottom w:val="none" w:sz="0" w:space="0" w:color="auto"/>
        <w:right w:val="none" w:sz="0" w:space="0" w:color="auto"/>
      </w:divBdr>
    </w:div>
    <w:div w:id="633289876">
      <w:bodyDiv w:val="1"/>
      <w:marLeft w:val="0"/>
      <w:marRight w:val="0"/>
      <w:marTop w:val="0"/>
      <w:marBottom w:val="0"/>
      <w:divBdr>
        <w:top w:val="none" w:sz="0" w:space="0" w:color="auto"/>
        <w:left w:val="none" w:sz="0" w:space="0" w:color="auto"/>
        <w:bottom w:val="none" w:sz="0" w:space="0" w:color="auto"/>
        <w:right w:val="none" w:sz="0" w:space="0" w:color="auto"/>
      </w:divBdr>
    </w:div>
    <w:div w:id="670530058">
      <w:bodyDiv w:val="1"/>
      <w:marLeft w:val="0"/>
      <w:marRight w:val="0"/>
      <w:marTop w:val="0"/>
      <w:marBottom w:val="0"/>
      <w:divBdr>
        <w:top w:val="none" w:sz="0" w:space="0" w:color="auto"/>
        <w:left w:val="none" w:sz="0" w:space="0" w:color="auto"/>
        <w:bottom w:val="none" w:sz="0" w:space="0" w:color="auto"/>
        <w:right w:val="none" w:sz="0" w:space="0" w:color="auto"/>
      </w:divBdr>
    </w:div>
    <w:div w:id="765658205">
      <w:bodyDiv w:val="1"/>
      <w:marLeft w:val="0"/>
      <w:marRight w:val="0"/>
      <w:marTop w:val="0"/>
      <w:marBottom w:val="0"/>
      <w:divBdr>
        <w:top w:val="none" w:sz="0" w:space="0" w:color="auto"/>
        <w:left w:val="none" w:sz="0" w:space="0" w:color="auto"/>
        <w:bottom w:val="none" w:sz="0" w:space="0" w:color="auto"/>
        <w:right w:val="none" w:sz="0" w:space="0" w:color="auto"/>
      </w:divBdr>
    </w:div>
    <w:div w:id="815296665">
      <w:bodyDiv w:val="1"/>
      <w:marLeft w:val="0"/>
      <w:marRight w:val="0"/>
      <w:marTop w:val="0"/>
      <w:marBottom w:val="0"/>
      <w:divBdr>
        <w:top w:val="none" w:sz="0" w:space="0" w:color="auto"/>
        <w:left w:val="none" w:sz="0" w:space="0" w:color="auto"/>
        <w:bottom w:val="none" w:sz="0" w:space="0" w:color="auto"/>
        <w:right w:val="none" w:sz="0" w:space="0" w:color="auto"/>
      </w:divBdr>
    </w:div>
    <w:div w:id="928271961">
      <w:bodyDiv w:val="1"/>
      <w:marLeft w:val="0"/>
      <w:marRight w:val="0"/>
      <w:marTop w:val="0"/>
      <w:marBottom w:val="0"/>
      <w:divBdr>
        <w:top w:val="none" w:sz="0" w:space="0" w:color="auto"/>
        <w:left w:val="none" w:sz="0" w:space="0" w:color="auto"/>
        <w:bottom w:val="none" w:sz="0" w:space="0" w:color="auto"/>
        <w:right w:val="none" w:sz="0" w:space="0" w:color="auto"/>
      </w:divBdr>
    </w:div>
    <w:div w:id="969020482">
      <w:bodyDiv w:val="1"/>
      <w:marLeft w:val="0"/>
      <w:marRight w:val="0"/>
      <w:marTop w:val="0"/>
      <w:marBottom w:val="0"/>
      <w:divBdr>
        <w:top w:val="none" w:sz="0" w:space="0" w:color="auto"/>
        <w:left w:val="none" w:sz="0" w:space="0" w:color="auto"/>
        <w:bottom w:val="none" w:sz="0" w:space="0" w:color="auto"/>
        <w:right w:val="none" w:sz="0" w:space="0" w:color="auto"/>
      </w:divBdr>
    </w:div>
    <w:div w:id="1208377438">
      <w:bodyDiv w:val="1"/>
      <w:marLeft w:val="0"/>
      <w:marRight w:val="0"/>
      <w:marTop w:val="0"/>
      <w:marBottom w:val="0"/>
      <w:divBdr>
        <w:top w:val="none" w:sz="0" w:space="0" w:color="auto"/>
        <w:left w:val="none" w:sz="0" w:space="0" w:color="auto"/>
        <w:bottom w:val="none" w:sz="0" w:space="0" w:color="auto"/>
        <w:right w:val="none" w:sz="0" w:space="0" w:color="auto"/>
      </w:divBdr>
    </w:div>
    <w:div w:id="1212039749">
      <w:bodyDiv w:val="1"/>
      <w:marLeft w:val="0"/>
      <w:marRight w:val="0"/>
      <w:marTop w:val="0"/>
      <w:marBottom w:val="0"/>
      <w:divBdr>
        <w:top w:val="none" w:sz="0" w:space="0" w:color="auto"/>
        <w:left w:val="none" w:sz="0" w:space="0" w:color="auto"/>
        <w:bottom w:val="none" w:sz="0" w:space="0" w:color="auto"/>
        <w:right w:val="none" w:sz="0" w:space="0" w:color="auto"/>
      </w:divBdr>
    </w:div>
    <w:div w:id="1315723692">
      <w:bodyDiv w:val="1"/>
      <w:marLeft w:val="0"/>
      <w:marRight w:val="0"/>
      <w:marTop w:val="0"/>
      <w:marBottom w:val="0"/>
      <w:divBdr>
        <w:top w:val="none" w:sz="0" w:space="0" w:color="auto"/>
        <w:left w:val="none" w:sz="0" w:space="0" w:color="auto"/>
        <w:bottom w:val="none" w:sz="0" w:space="0" w:color="auto"/>
        <w:right w:val="none" w:sz="0" w:space="0" w:color="auto"/>
      </w:divBdr>
    </w:div>
    <w:div w:id="1408455804">
      <w:bodyDiv w:val="1"/>
      <w:marLeft w:val="0"/>
      <w:marRight w:val="0"/>
      <w:marTop w:val="0"/>
      <w:marBottom w:val="0"/>
      <w:divBdr>
        <w:top w:val="none" w:sz="0" w:space="0" w:color="auto"/>
        <w:left w:val="none" w:sz="0" w:space="0" w:color="auto"/>
        <w:bottom w:val="none" w:sz="0" w:space="0" w:color="auto"/>
        <w:right w:val="none" w:sz="0" w:space="0" w:color="auto"/>
      </w:divBdr>
    </w:div>
    <w:div w:id="1419594245">
      <w:bodyDiv w:val="1"/>
      <w:marLeft w:val="0"/>
      <w:marRight w:val="0"/>
      <w:marTop w:val="0"/>
      <w:marBottom w:val="0"/>
      <w:divBdr>
        <w:top w:val="none" w:sz="0" w:space="0" w:color="auto"/>
        <w:left w:val="none" w:sz="0" w:space="0" w:color="auto"/>
        <w:bottom w:val="none" w:sz="0" w:space="0" w:color="auto"/>
        <w:right w:val="none" w:sz="0" w:space="0" w:color="auto"/>
      </w:divBdr>
    </w:div>
    <w:div w:id="1579364694">
      <w:bodyDiv w:val="1"/>
      <w:marLeft w:val="0"/>
      <w:marRight w:val="0"/>
      <w:marTop w:val="0"/>
      <w:marBottom w:val="0"/>
      <w:divBdr>
        <w:top w:val="none" w:sz="0" w:space="0" w:color="auto"/>
        <w:left w:val="none" w:sz="0" w:space="0" w:color="auto"/>
        <w:bottom w:val="none" w:sz="0" w:space="0" w:color="auto"/>
        <w:right w:val="none" w:sz="0" w:space="0" w:color="auto"/>
      </w:divBdr>
    </w:div>
    <w:div w:id="1635478853">
      <w:bodyDiv w:val="1"/>
      <w:marLeft w:val="0"/>
      <w:marRight w:val="0"/>
      <w:marTop w:val="0"/>
      <w:marBottom w:val="0"/>
      <w:divBdr>
        <w:top w:val="none" w:sz="0" w:space="0" w:color="auto"/>
        <w:left w:val="none" w:sz="0" w:space="0" w:color="auto"/>
        <w:bottom w:val="none" w:sz="0" w:space="0" w:color="auto"/>
        <w:right w:val="none" w:sz="0" w:space="0" w:color="auto"/>
      </w:divBdr>
    </w:div>
    <w:div w:id="1697540830">
      <w:bodyDiv w:val="1"/>
      <w:marLeft w:val="0"/>
      <w:marRight w:val="0"/>
      <w:marTop w:val="0"/>
      <w:marBottom w:val="0"/>
      <w:divBdr>
        <w:top w:val="none" w:sz="0" w:space="0" w:color="auto"/>
        <w:left w:val="none" w:sz="0" w:space="0" w:color="auto"/>
        <w:bottom w:val="none" w:sz="0" w:space="0" w:color="auto"/>
        <w:right w:val="none" w:sz="0" w:space="0" w:color="auto"/>
      </w:divBdr>
    </w:div>
    <w:div w:id="1773932723">
      <w:bodyDiv w:val="1"/>
      <w:marLeft w:val="0"/>
      <w:marRight w:val="0"/>
      <w:marTop w:val="0"/>
      <w:marBottom w:val="0"/>
      <w:divBdr>
        <w:top w:val="none" w:sz="0" w:space="0" w:color="auto"/>
        <w:left w:val="none" w:sz="0" w:space="0" w:color="auto"/>
        <w:bottom w:val="none" w:sz="0" w:space="0" w:color="auto"/>
        <w:right w:val="none" w:sz="0" w:space="0" w:color="auto"/>
      </w:divBdr>
    </w:div>
    <w:div w:id="1821848263">
      <w:bodyDiv w:val="1"/>
      <w:marLeft w:val="0"/>
      <w:marRight w:val="0"/>
      <w:marTop w:val="0"/>
      <w:marBottom w:val="0"/>
      <w:divBdr>
        <w:top w:val="none" w:sz="0" w:space="0" w:color="auto"/>
        <w:left w:val="none" w:sz="0" w:space="0" w:color="auto"/>
        <w:bottom w:val="none" w:sz="0" w:space="0" w:color="auto"/>
        <w:right w:val="none" w:sz="0" w:space="0" w:color="auto"/>
      </w:divBdr>
    </w:div>
    <w:div w:id="1892182378">
      <w:bodyDiv w:val="1"/>
      <w:marLeft w:val="0"/>
      <w:marRight w:val="0"/>
      <w:marTop w:val="0"/>
      <w:marBottom w:val="0"/>
      <w:divBdr>
        <w:top w:val="none" w:sz="0" w:space="0" w:color="auto"/>
        <w:left w:val="none" w:sz="0" w:space="0" w:color="auto"/>
        <w:bottom w:val="none" w:sz="0" w:space="0" w:color="auto"/>
        <w:right w:val="none" w:sz="0" w:space="0" w:color="auto"/>
      </w:divBdr>
    </w:div>
    <w:div w:id="1969361269">
      <w:bodyDiv w:val="1"/>
      <w:marLeft w:val="0"/>
      <w:marRight w:val="0"/>
      <w:marTop w:val="0"/>
      <w:marBottom w:val="0"/>
      <w:divBdr>
        <w:top w:val="none" w:sz="0" w:space="0" w:color="auto"/>
        <w:left w:val="none" w:sz="0" w:space="0" w:color="auto"/>
        <w:bottom w:val="none" w:sz="0" w:space="0" w:color="auto"/>
        <w:right w:val="none" w:sz="0" w:space="0" w:color="auto"/>
      </w:divBdr>
    </w:div>
    <w:div w:id="210275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c.nur@tatar.ru"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8CE5B-68DF-42DB-837F-7D98E9575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3</Pages>
  <Words>751</Words>
  <Characters>4281</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Ученик</dc:creator>
  <cp:lastModifiedBy>Nur2</cp:lastModifiedBy>
  <cp:revision>43</cp:revision>
  <cp:lastPrinted>2025-08-04T07:28:00Z</cp:lastPrinted>
  <dcterms:created xsi:type="dcterms:W3CDTF">2024-05-21T14:28:00Z</dcterms:created>
  <dcterms:modified xsi:type="dcterms:W3CDTF">2025-08-14T13:03:00Z</dcterms:modified>
</cp:coreProperties>
</file>